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A96A" w14:textId="77777777" w:rsidR="00F106A0" w:rsidRPr="00F106A0" w:rsidRDefault="00F106A0" w:rsidP="005B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30E35A" w14:textId="77777777" w:rsidR="00261AF1" w:rsidRDefault="008B61DD" w:rsidP="000F1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14:paraId="4C3C974C" w14:textId="77777777" w:rsidR="00261AF1" w:rsidRDefault="00261AF1" w:rsidP="000F1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C115B" w14:textId="268EB82F" w:rsidR="000F19B8" w:rsidRPr="00DE3BB1" w:rsidRDefault="000F19B8" w:rsidP="000F1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муниципального образования «Олонки» </w:t>
      </w:r>
    </w:p>
    <w:p w14:paraId="61A281F6" w14:textId="16A186DF" w:rsidR="000F19B8" w:rsidRPr="00DE3BB1" w:rsidRDefault="00C847C4" w:rsidP="00C847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                                                Ф</w:t>
      </w:r>
      <w:r w:rsidR="000F19B8" w:rsidRPr="00DE3BB1">
        <w:rPr>
          <w:rFonts w:ascii="Times New Roman" w:hAnsi="Times New Roman" w:cs="Times New Roman"/>
          <w:bCs/>
          <w:kern w:val="2"/>
          <w:sz w:val="24"/>
          <w:szCs w:val="24"/>
        </w:rPr>
        <w:t>инансовый отдел</w:t>
      </w:r>
    </w:p>
    <w:p w14:paraId="32609329" w14:textId="4DBFCB10" w:rsidR="000F19B8" w:rsidRPr="00DE3BB1" w:rsidRDefault="000F19B8" w:rsidP="000F1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ПРИКАЗ №</w:t>
      </w:r>
      <w:r w:rsidR="00C847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25</w:t>
      </w:r>
    </w:p>
    <w:p w14:paraId="3DFA48BD" w14:textId="5922D9CD" w:rsidR="000F19B8" w:rsidRPr="00DE3BB1" w:rsidRDefault="000F19B8" w:rsidP="000F1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от 30.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.2016 год</w:t>
      </w:r>
    </w:p>
    <w:p w14:paraId="7891B85B" w14:textId="5F5A0985" w:rsidR="008B61DD" w:rsidRPr="0020140D" w:rsidRDefault="008B61DD" w:rsidP="000F19B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A7DD0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9BBA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00CB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57" w14:paraId="4C3712D4" w14:textId="77777777" w:rsidTr="00A66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2B5A59" w14:textId="7252C8D4" w:rsidR="00A66657" w:rsidRDefault="00A66657" w:rsidP="004636C4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</w:t>
            </w:r>
            <w:r w:rsidR="004636C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инансового</w:t>
            </w:r>
            <w:r w:rsidR="000F19B8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="000F19B8">
              <w:rPr>
                <w:rFonts w:ascii="Times New Roman" w:hAnsi="Times New Roman"/>
                <w:sz w:val="24"/>
                <w:szCs w:val="24"/>
              </w:rPr>
              <w:t xml:space="preserve">Олонки»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 xml:space="preserve"> с субъектами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контроля,</w:t>
            </w:r>
            <w:r w:rsidR="001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частью 5 статьи 99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</w:t>
            </w:r>
            <w:r w:rsidR="0092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3361101" w14:textId="77777777" w:rsidR="00A66657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A2316" w14:textId="77777777"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14:paraId="0680EC32" w14:textId="77777777"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</w:t>
      </w:r>
      <w:proofErr w:type="gramStart"/>
      <w:r w:rsidRPr="008B61DD">
        <w:rPr>
          <w:rFonts w:ascii="Times New Roman" w:hAnsi="Times New Roman"/>
          <w:sz w:val="24"/>
          <w:szCs w:val="24"/>
        </w:rPr>
        <w:t>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 осуществлении контроля финансовых органов субъектов Российской Федерации и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1DD">
        <w:rPr>
          <w:rFonts w:ascii="Times New Roman" w:hAnsi="Times New Roman"/>
          <w:sz w:val="24"/>
          <w:szCs w:val="24"/>
        </w:rPr>
        <w:t xml:space="preserve">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 Федерации от 22.07.2016 № 120н </w:t>
      </w:r>
      <w:proofErr w:type="gramEnd"/>
    </w:p>
    <w:p w14:paraId="1AF1EE8B" w14:textId="77777777" w:rsidR="00EB0874" w:rsidRPr="00126E6A" w:rsidRDefault="00EB0874" w:rsidP="00EB0874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26E6A">
        <w:rPr>
          <w:rFonts w:ascii="Times New Roman" w:hAnsi="Times New Roman"/>
          <w:b/>
          <w:i/>
          <w:sz w:val="24"/>
          <w:szCs w:val="24"/>
        </w:rPr>
        <w:t>ПРИКАЗЫВАЮ:</w:t>
      </w:r>
    </w:p>
    <w:p w14:paraId="4E58FCB3" w14:textId="5A602AFB" w:rsidR="00EB0874" w:rsidRPr="008B61DD" w:rsidRDefault="004636C4" w:rsidP="004636C4">
      <w:pPr>
        <w:pStyle w:val="af6"/>
        <w:tabs>
          <w:tab w:val="left" w:pos="709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0874" w:rsidRPr="008B61D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B0874" w:rsidRPr="008B61DD">
        <w:rPr>
          <w:rFonts w:ascii="Times New Roman" w:hAnsi="Times New Roman"/>
          <w:sz w:val="24"/>
          <w:szCs w:val="24"/>
        </w:rPr>
        <w:t xml:space="preserve">Утвердить Порядок взаимодействия Финансового </w:t>
      </w:r>
      <w:r w:rsidR="000F19B8">
        <w:rPr>
          <w:rFonts w:ascii="Times New Roman" w:hAnsi="Times New Roman"/>
          <w:sz w:val="24"/>
          <w:szCs w:val="24"/>
        </w:rPr>
        <w:t>отдела</w:t>
      </w:r>
      <w:r w:rsidR="00EB0874" w:rsidRPr="008B61D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0F19B8">
        <w:rPr>
          <w:rFonts w:ascii="Times New Roman" w:hAnsi="Times New Roman"/>
          <w:sz w:val="24"/>
          <w:szCs w:val="24"/>
        </w:rPr>
        <w:t>Олонки»</w:t>
      </w:r>
      <w:r w:rsidR="00EB0874" w:rsidRPr="008B61DD">
        <w:rPr>
          <w:rFonts w:ascii="Times New Roman" w:hAnsi="Times New Roman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</w:t>
      </w:r>
      <w:r w:rsidR="00EB0874" w:rsidRPr="008B61DD">
        <w:rPr>
          <w:rFonts w:ascii="Times New Roman" w:hAnsi="Times New Roman"/>
          <w:sz w:val="24"/>
          <w:szCs w:val="24"/>
        </w:rPr>
        <w:lastRenderedPageBreak/>
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Правила контроля), согласно приложению.</w:t>
      </w:r>
      <w:proofErr w:type="gramEnd"/>
    </w:p>
    <w:p w14:paraId="46E32D54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>2. Настоящий приказ вступает в силу с 01 января 2017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14:paraId="49B57F1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A62EF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61DD" w14:paraId="3A389B2D" w14:textId="77777777" w:rsidTr="008B61DD">
        <w:tc>
          <w:tcPr>
            <w:tcW w:w="5495" w:type="dxa"/>
          </w:tcPr>
          <w:p w14:paraId="1F125E24" w14:textId="365DC0AB" w:rsidR="008B61DD" w:rsidRDefault="008B61DD" w:rsidP="000F19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</w:t>
            </w:r>
            <w:r w:rsidR="000F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="000F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Олонки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14:paraId="1EB25376" w14:textId="2F5BB007" w:rsidR="008B61DD" w:rsidRDefault="000F19B8" w:rsidP="008B6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И.В. Соколова</w:t>
            </w:r>
          </w:p>
        </w:tc>
      </w:tr>
    </w:tbl>
    <w:p w14:paraId="28A5E7DD" w14:textId="77777777" w:rsidR="008B61DD" w:rsidRP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7F6A62" w14:textId="7777777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Приложение</w:t>
      </w:r>
    </w:p>
    <w:p w14:paraId="2620FDBB" w14:textId="3B1C992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 xml:space="preserve"> Финансового </w:t>
      </w:r>
      <w:r w:rsidR="000F19B8">
        <w:rPr>
          <w:rFonts w:ascii="Times New Roman" w:hAnsi="Times New Roman"/>
          <w:spacing w:val="-3"/>
          <w:sz w:val="24"/>
          <w:szCs w:val="24"/>
        </w:rPr>
        <w:t>отдела</w:t>
      </w:r>
    </w:p>
    <w:p w14:paraId="5AB2B763" w14:textId="77777777"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1532439C" w14:textId="0C171851" w:rsidR="000016F5" w:rsidRDefault="00AA111B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образования «</w:t>
      </w:r>
      <w:r w:rsidR="000F19B8">
        <w:rPr>
          <w:rFonts w:ascii="Times New Roman" w:hAnsi="Times New Roman"/>
          <w:spacing w:val="-3"/>
          <w:sz w:val="24"/>
          <w:szCs w:val="24"/>
        </w:rPr>
        <w:t>Олонки</w:t>
      </w:r>
      <w:r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14:paraId="445867B3" w14:textId="77777777" w:rsidR="00803164" w:rsidRPr="000016F5" w:rsidRDefault="002D7606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№ _______</w:t>
      </w:r>
    </w:p>
    <w:p w14:paraId="0E8F286E" w14:textId="77777777"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4BE" w14:textId="77777777"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9A04" w14:textId="77777777" w:rsidR="00AA111B" w:rsidRPr="004636C4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636C4">
        <w:rPr>
          <w:rFonts w:ascii="Times New Roman" w:hAnsi="Times New Roman"/>
          <w:sz w:val="24"/>
          <w:szCs w:val="24"/>
        </w:rPr>
        <w:t>ПОРЯДОК</w:t>
      </w:r>
    </w:p>
    <w:p w14:paraId="56795FBF" w14:textId="7F5C4CCC" w:rsidR="00AA111B" w:rsidRPr="004636C4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636C4">
        <w:rPr>
          <w:rFonts w:ascii="Times New Roman" w:hAnsi="Times New Roman"/>
          <w:sz w:val="24"/>
          <w:szCs w:val="24"/>
        </w:rPr>
        <w:t xml:space="preserve">взаимодействия </w:t>
      </w:r>
      <w:r w:rsidR="001F21A0" w:rsidRPr="004636C4">
        <w:rPr>
          <w:rFonts w:ascii="Times New Roman" w:hAnsi="Times New Roman"/>
          <w:sz w:val="24"/>
          <w:szCs w:val="24"/>
        </w:rPr>
        <w:t xml:space="preserve">Финансового </w:t>
      </w:r>
      <w:r w:rsidR="00C847C4" w:rsidRPr="004636C4">
        <w:rPr>
          <w:rFonts w:ascii="Times New Roman" w:hAnsi="Times New Roman"/>
          <w:sz w:val="24"/>
          <w:szCs w:val="24"/>
        </w:rPr>
        <w:t>отдела</w:t>
      </w:r>
      <w:r w:rsidR="001F21A0" w:rsidRPr="004636C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C847C4" w:rsidRPr="004636C4">
        <w:rPr>
          <w:rFonts w:ascii="Times New Roman" w:hAnsi="Times New Roman"/>
          <w:sz w:val="24"/>
          <w:szCs w:val="24"/>
        </w:rPr>
        <w:t>Олонки</w:t>
      </w:r>
      <w:r w:rsidR="001F21A0" w:rsidRPr="004636C4">
        <w:rPr>
          <w:rFonts w:ascii="Times New Roman" w:hAnsi="Times New Roman"/>
          <w:sz w:val="24"/>
          <w:szCs w:val="24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 w:rsidRPr="004636C4">
        <w:rPr>
          <w:rFonts w:ascii="Times New Roman" w:hAnsi="Times New Roman"/>
          <w:sz w:val="24"/>
          <w:szCs w:val="24"/>
        </w:rPr>
        <w:t xml:space="preserve"> </w:t>
      </w:r>
      <w:r w:rsidR="001F21A0" w:rsidRPr="004636C4">
        <w:rPr>
          <w:rFonts w:ascii="Times New Roman" w:hAnsi="Times New Roman"/>
          <w:sz w:val="24"/>
          <w:szCs w:val="24"/>
        </w:rPr>
        <w:t>для обеспечения государственных и муниципальных нужд»</w:t>
      </w:r>
    </w:p>
    <w:p w14:paraId="095B097E" w14:textId="77777777" w:rsidR="003C2CBE" w:rsidRPr="004636C4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7D7DB" w14:textId="77777777" w:rsidR="002D6ADA" w:rsidRPr="004636C4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</w:rPr>
      </w:pPr>
      <w:r w:rsidRPr="004636C4">
        <w:rPr>
          <w:rFonts w:cs="Arial"/>
        </w:rPr>
        <w:t>Общие положения</w:t>
      </w:r>
    </w:p>
    <w:p w14:paraId="6A709F0F" w14:textId="77777777" w:rsidR="009464F4" w:rsidRPr="004636C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</w:rPr>
      </w:pPr>
    </w:p>
    <w:p w14:paraId="7D92EC9F" w14:textId="03A75BF1" w:rsidR="002D6ADA" w:rsidRPr="004636C4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A111B" w:rsidRPr="004636C4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1F21A0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F19B8" w:rsidRPr="004636C4">
        <w:rPr>
          <w:rFonts w:ascii="Times New Roman" w:hAnsi="Times New Roman" w:cs="Times New Roman"/>
          <w:sz w:val="24"/>
          <w:szCs w:val="24"/>
        </w:rPr>
        <w:t>отдел</w:t>
      </w:r>
      <w:r w:rsidR="001F21A0" w:rsidRPr="004636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0F19B8" w:rsidRPr="004636C4">
        <w:rPr>
          <w:rFonts w:ascii="Times New Roman" w:hAnsi="Times New Roman" w:cs="Times New Roman"/>
          <w:sz w:val="24"/>
          <w:szCs w:val="24"/>
        </w:rPr>
        <w:t>Олонки</w:t>
      </w:r>
      <w:r w:rsidR="001F21A0" w:rsidRPr="004636C4">
        <w:rPr>
          <w:rFonts w:ascii="Times New Roman" w:hAnsi="Times New Roman" w:cs="Times New Roman"/>
          <w:sz w:val="24"/>
          <w:szCs w:val="24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1F21A0" w:rsidRPr="004636C4"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и муниципальных нужд» </w:t>
      </w:r>
      <w:r w:rsidR="004D62D2" w:rsidRPr="004636C4">
        <w:rPr>
          <w:rFonts w:ascii="Times New Roman" w:hAnsi="Times New Roman" w:cs="Times New Roman"/>
          <w:sz w:val="24"/>
          <w:szCs w:val="24"/>
          <w:lang w:eastAsia="ru-RU"/>
        </w:rPr>
        <w:t>(далее – Порядок)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9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</w:t>
      </w:r>
      <w:r w:rsidR="00D21D4F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12 декабря 2015 года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1367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осуществления контроля, предусмотренного </w:t>
      </w:r>
      <w:hyperlink r:id="rId10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proofErr w:type="gramEnd"/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финансов Росс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22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120н </w:t>
      </w:r>
      <w:r w:rsidR="00CB237E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4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</w:t>
      </w:r>
      <w:proofErr w:type="gramEnd"/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контроля, предусмотренного </w:t>
      </w:r>
      <w:hyperlink r:id="rId14" w:history="1">
        <w:r w:rsidR="001F767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842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контрактной системе в сфере закупок товаров, работ, услуг для 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обеспечения государственных и муниципальных нужд</w:t>
      </w:r>
      <w:r w:rsidR="006842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постановлением Правительства Российской Ф</w:t>
      </w:r>
      <w:r w:rsidR="00F819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12 декабря 2015 г. №</w:t>
      </w:r>
      <w:r w:rsidR="001F767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1367</w:t>
      </w:r>
      <w:r w:rsidR="00684254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D53BD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8C785E" w14:textId="2CDA4520" w:rsidR="00253EEB" w:rsidRPr="004636C4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применяется при размещении субъектами контроля в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единой информационной системе в сфере закупок (далее </w:t>
      </w:r>
      <w:r w:rsidR="00D21D4F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ЕИС) документов, определенных Федеральным </w:t>
      </w:r>
      <w:hyperlink r:id="rId15" w:history="1">
        <w:r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№ 44</w:t>
      </w:r>
      <w:r w:rsidR="00C64FB6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 w:rsidR="00615DF0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альных нужд</w:t>
      </w:r>
      <w:r w:rsidR="00284883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Федеральный закон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целях осуществления контроля, предусмотренного </w:t>
      </w:r>
      <w:hyperlink r:id="rId16" w:history="1">
        <w:r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и устанавливает правила взаимодействия 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F19B8" w:rsidRPr="004636C4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D65FB3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F19B8" w:rsidRPr="004636C4">
        <w:rPr>
          <w:rFonts w:ascii="Times New Roman" w:hAnsi="Times New Roman" w:cs="Times New Roman"/>
          <w:sz w:val="24"/>
          <w:szCs w:val="24"/>
        </w:rPr>
        <w:t>Олонки</w:t>
      </w:r>
      <w:r w:rsidR="00D65FB3" w:rsidRPr="004636C4">
        <w:rPr>
          <w:rFonts w:ascii="Times New Roman" w:hAnsi="Times New Roman" w:cs="Times New Roman"/>
          <w:sz w:val="24"/>
          <w:szCs w:val="24"/>
        </w:rPr>
        <w:t>»</w:t>
      </w:r>
      <w:r w:rsidR="00615DF0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субъектами </w:t>
      </w:r>
      <w:r w:rsidRPr="004636C4">
        <w:rPr>
          <w:rFonts w:ascii="Times New Roman" w:hAnsi="Times New Roman" w:cs="Times New Roman"/>
          <w:sz w:val="24"/>
          <w:szCs w:val="24"/>
        </w:rPr>
        <w:t>контроля</w:t>
      </w:r>
      <w:r w:rsidR="0016199B" w:rsidRPr="004636C4">
        <w:rPr>
          <w:rFonts w:ascii="Times New Roman" w:hAnsi="Times New Roman" w:cs="Times New Roman"/>
          <w:sz w:val="24"/>
          <w:szCs w:val="24"/>
        </w:rPr>
        <w:t>.</w:t>
      </w:r>
    </w:p>
    <w:p w14:paraId="0FF25125" w14:textId="64129E2F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соответствии с пунктом 4 </w:t>
      </w:r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Правил осуществления контроля, предусмотренного </w:t>
      </w:r>
      <w:hyperlink r:id="rId17" w:history="1">
        <w:r w:rsidR="008E1CF6" w:rsidRPr="004636C4">
          <w:rPr>
            <w:rFonts w:ascii="Times New Roman" w:eastAsia="Calibri" w:hAnsi="Times New Roman" w:cs="Arial"/>
            <w:sz w:val="24"/>
            <w:szCs w:val="24"/>
            <w:lang w:eastAsia="ru-RU"/>
          </w:rPr>
          <w:t>частью 5 статьи 99</w:t>
        </w:r>
      </w:hyperlink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r w:rsidR="004554D3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>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</w:t>
      </w:r>
      <w:proofErr w:type="gramEnd"/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, услуг для обеспечения государственных и муниципальных нужд» (далее –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Правил</w:t>
      </w:r>
      <w:r w:rsidR="008E1CF6" w:rsidRPr="004636C4">
        <w:rPr>
          <w:rFonts w:ascii="Times New Roman" w:eastAsia="Calibri" w:hAnsi="Times New Roman" w:cs="Arial"/>
          <w:sz w:val="24"/>
          <w:szCs w:val="24"/>
          <w:lang w:eastAsia="ru-RU"/>
        </w:rPr>
        <w:t>а)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субъектами контроля, осуществляемого</w:t>
      </w:r>
      <w:r w:rsidR="00D65FB3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AA111B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Финансовым </w:t>
      </w:r>
      <w:r w:rsidR="000F19B8" w:rsidRPr="004636C4">
        <w:rPr>
          <w:rFonts w:ascii="Times New Roman" w:eastAsia="Calibri" w:hAnsi="Times New Roman" w:cs="Arial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0F19B8" w:rsidRPr="004636C4">
        <w:rPr>
          <w:rFonts w:ascii="Times New Roman" w:eastAsia="Calibri" w:hAnsi="Times New Roman" w:cs="Arial"/>
          <w:sz w:val="24"/>
          <w:szCs w:val="24"/>
          <w:lang w:eastAsia="ru-RU"/>
        </w:rPr>
        <w:t>Олонки</w:t>
      </w:r>
      <w:r w:rsidR="00AA111B" w:rsidRPr="004636C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являются:</w:t>
      </w:r>
    </w:p>
    <w:p w14:paraId="5E1FA53F" w14:textId="14F1E33F" w:rsidR="00DA234B" w:rsidRPr="004636C4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а</w:t>
      </w:r>
      <w:r w:rsidR="00DA234B" w:rsidRPr="004636C4">
        <w:rPr>
          <w:rFonts w:ascii="Times New Roman" w:hAnsi="Times New Roman" w:cs="Times New Roman"/>
          <w:sz w:val="24"/>
          <w:szCs w:val="24"/>
        </w:rPr>
        <w:t>)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r w:rsidR="00DA234B" w:rsidRPr="004636C4">
        <w:rPr>
          <w:rFonts w:ascii="Times New Roman" w:hAnsi="Times New Roman" w:cs="Times New Roman"/>
          <w:sz w:val="24"/>
          <w:szCs w:val="24"/>
        </w:rPr>
        <w:t xml:space="preserve">муниципальные заказчики, осуществляющие закупки от имени </w:t>
      </w:r>
      <w:r w:rsidR="00AA111B" w:rsidRPr="004636C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F19B8" w:rsidRPr="004636C4">
        <w:rPr>
          <w:rFonts w:ascii="Times New Roman" w:hAnsi="Times New Roman" w:cs="Times New Roman"/>
          <w:sz w:val="24"/>
          <w:szCs w:val="24"/>
        </w:rPr>
        <w:t>Олонки</w:t>
      </w:r>
      <w:r w:rsidR="00AA111B" w:rsidRPr="004636C4">
        <w:rPr>
          <w:rFonts w:ascii="Times New Roman" w:hAnsi="Times New Roman" w:cs="Times New Roman"/>
          <w:sz w:val="24"/>
          <w:szCs w:val="24"/>
        </w:rPr>
        <w:t>»</w:t>
      </w:r>
      <w:r w:rsidR="00615DF0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C64FB6" w:rsidRPr="004636C4">
        <w:rPr>
          <w:rFonts w:ascii="Times New Roman" w:hAnsi="Times New Roman" w:cs="Times New Roman"/>
          <w:sz w:val="24"/>
          <w:szCs w:val="24"/>
        </w:rPr>
        <w:t>за счет средств</w:t>
      </w:r>
      <w:r w:rsidR="00DA234B" w:rsidRPr="004636C4">
        <w:rPr>
          <w:rFonts w:ascii="Times New Roman" w:hAnsi="Times New Roman" w:cs="Times New Roman"/>
          <w:sz w:val="24"/>
          <w:szCs w:val="24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7F13538D" w14:textId="77777777" w:rsidR="007B0A22" w:rsidRPr="004636C4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б</w:t>
      </w:r>
      <w:r w:rsidR="00DA234B" w:rsidRPr="004636C4">
        <w:rPr>
          <w:rFonts w:ascii="Times New Roman" w:hAnsi="Times New Roman" w:cs="Times New Roman"/>
          <w:sz w:val="24"/>
          <w:szCs w:val="24"/>
        </w:rPr>
        <w:t>)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r w:rsidR="00DA234B" w:rsidRPr="004636C4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учреждения, осуществляющие закупки в соответствии </w:t>
      </w:r>
      <w:r w:rsidR="00DA234B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8" w:history="1">
        <w:r w:rsidR="00DA234B" w:rsidRPr="004636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15</w:t>
        </w:r>
      </w:hyperlink>
      <w:r w:rsidR="00D65FB3" w:rsidRPr="004636C4">
        <w:rPr>
          <w:sz w:val="24"/>
          <w:szCs w:val="24"/>
        </w:rPr>
        <w:t xml:space="preserve"> 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7B0A22" w:rsidRPr="004636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9371E" w14:textId="70B696F0" w:rsidR="00A66FA3" w:rsidRPr="004636C4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3.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r w:rsidR="005E512F" w:rsidRPr="004636C4">
        <w:rPr>
          <w:rFonts w:ascii="Times New Roman" w:hAnsi="Times New Roman" w:cs="Times New Roman"/>
          <w:sz w:val="24"/>
          <w:szCs w:val="24"/>
        </w:rPr>
        <w:t>Финансов</w:t>
      </w:r>
      <w:r w:rsidR="00C847C4" w:rsidRPr="004636C4">
        <w:rPr>
          <w:rFonts w:ascii="Times New Roman" w:hAnsi="Times New Roman" w:cs="Times New Roman"/>
          <w:sz w:val="24"/>
          <w:szCs w:val="24"/>
        </w:rPr>
        <w:t>ый отдел</w:t>
      </w:r>
      <w:r w:rsidR="005E512F" w:rsidRPr="004636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0F19B8" w:rsidRPr="004636C4">
        <w:rPr>
          <w:rFonts w:ascii="Times New Roman" w:hAnsi="Times New Roman" w:cs="Times New Roman"/>
          <w:sz w:val="24"/>
          <w:szCs w:val="24"/>
        </w:rPr>
        <w:t>Олонки»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4F5E77" w:rsidRPr="004636C4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="004F5E77" w:rsidRPr="004636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F5E77" w:rsidRPr="004636C4">
        <w:rPr>
          <w:rFonts w:ascii="Times New Roman" w:eastAsia="Calibri" w:hAnsi="Times New Roman" w:cs="Times New Roman"/>
          <w:sz w:val="24"/>
          <w:szCs w:val="24"/>
        </w:rPr>
        <w:t xml:space="preserve"> соответствием информации, содержащейся в документах, указанных в части 5 статьи 99 </w:t>
      </w:r>
      <w:r w:rsidR="00E54B58" w:rsidRPr="0046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4F5E77" w:rsidRPr="004636C4">
        <w:rPr>
          <w:rFonts w:ascii="Times New Roman" w:eastAsia="Calibri" w:hAnsi="Times New Roman" w:cs="Times New Roman"/>
          <w:sz w:val="24"/>
          <w:szCs w:val="24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14:paraId="7C444D24" w14:textId="524E324A" w:rsidR="00956743" w:rsidRPr="004636C4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4.</w:t>
      </w:r>
      <w:r w:rsidR="008B2F59" w:rsidRPr="004636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5AC3" w:rsidRPr="004636C4">
        <w:rPr>
          <w:rFonts w:ascii="Times New Roman" w:hAnsi="Times New Roman"/>
          <w:sz w:val="24"/>
          <w:szCs w:val="24"/>
        </w:rPr>
        <w:t xml:space="preserve">Главные распорядители средств </w:t>
      </w:r>
      <w:r w:rsidR="00F11359" w:rsidRPr="004636C4">
        <w:rPr>
          <w:rFonts w:ascii="Times New Roman" w:hAnsi="Times New Roman"/>
          <w:sz w:val="24"/>
          <w:szCs w:val="24"/>
        </w:rPr>
        <w:t xml:space="preserve">местного бюджета </w:t>
      </w:r>
      <w:r w:rsidR="00335FB6" w:rsidRPr="004636C4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F19B8" w:rsidRPr="004636C4">
        <w:rPr>
          <w:rFonts w:ascii="Times New Roman" w:hAnsi="Times New Roman"/>
          <w:sz w:val="24"/>
          <w:szCs w:val="24"/>
        </w:rPr>
        <w:t>Олонки</w:t>
      </w:r>
      <w:r w:rsidR="00335FB6" w:rsidRPr="004636C4">
        <w:rPr>
          <w:rFonts w:ascii="Times New Roman" w:hAnsi="Times New Roman"/>
          <w:sz w:val="24"/>
          <w:szCs w:val="24"/>
        </w:rPr>
        <w:t>»</w:t>
      </w:r>
      <w:r w:rsidR="00AB5AC3" w:rsidRPr="004636C4">
        <w:rPr>
          <w:rFonts w:ascii="Times New Roman" w:hAnsi="Times New Roman"/>
          <w:sz w:val="24"/>
          <w:szCs w:val="24"/>
        </w:rPr>
        <w:t xml:space="preserve"> в отношении субъектов контроля обеспеч</w:t>
      </w:r>
      <w:r w:rsidR="00D65FB3" w:rsidRPr="004636C4">
        <w:rPr>
          <w:rFonts w:ascii="Times New Roman" w:hAnsi="Times New Roman"/>
          <w:sz w:val="24"/>
          <w:szCs w:val="24"/>
        </w:rPr>
        <w:t>ивают наличие и достоверность</w:t>
      </w:r>
      <w:r w:rsidR="00AB5AC3" w:rsidRPr="004636C4">
        <w:rPr>
          <w:rFonts w:ascii="Times New Roman" w:hAnsi="Times New Roman"/>
          <w:sz w:val="24"/>
          <w:szCs w:val="24"/>
        </w:rPr>
        <w:t xml:space="preserve"> </w:t>
      </w:r>
      <w:r w:rsidR="00D65FB3" w:rsidRPr="004636C4">
        <w:rPr>
          <w:rFonts w:ascii="Times New Roman" w:hAnsi="Times New Roman"/>
          <w:sz w:val="24"/>
          <w:szCs w:val="24"/>
        </w:rPr>
        <w:t>на официальном сайте для размещения информации о государственных (муниципальных) учреждениях bus.gov.ru (далее – официальный сайт ГМУ)</w:t>
      </w:r>
      <w:r w:rsidR="009C31A1" w:rsidRPr="004636C4">
        <w:rPr>
          <w:rFonts w:ascii="Times New Roman" w:hAnsi="Times New Roman"/>
          <w:sz w:val="24"/>
          <w:szCs w:val="24"/>
        </w:rPr>
        <w:t xml:space="preserve"> информации</w:t>
      </w:r>
      <w:r w:rsidR="00DE6703" w:rsidRPr="004636C4">
        <w:rPr>
          <w:rFonts w:ascii="Times New Roman" w:eastAsia="Calibri" w:hAnsi="Times New Roman" w:cs="Times New Roman"/>
          <w:sz w:val="24"/>
          <w:szCs w:val="24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4636C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C31A1" w:rsidRPr="004636C4">
        <w:rPr>
          <w:rFonts w:ascii="Times New Roman" w:eastAsia="Calibri" w:hAnsi="Times New Roman" w:cs="Times New Roman"/>
          <w:sz w:val="24"/>
          <w:szCs w:val="24"/>
        </w:rPr>
        <w:t>,</w:t>
      </w:r>
      <w:r w:rsidR="00DE6703" w:rsidRPr="004636C4">
        <w:rPr>
          <w:rFonts w:ascii="Times New Roman" w:eastAsia="Calibri" w:hAnsi="Times New Roman" w:cs="Times New Roman"/>
          <w:sz w:val="24"/>
          <w:szCs w:val="24"/>
        </w:rPr>
        <w:t xml:space="preserve"> отраженных в таблице 2.1 пункта 8 Требований к плану финансово-хозяйственной</w:t>
      </w:r>
      <w:proofErr w:type="gramEnd"/>
      <w:r w:rsidR="00DE6703" w:rsidRPr="004636C4">
        <w:rPr>
          <w:rFonts w:ascii="Times New Roman" w:eastAsia="Calibri" w:hAnsi="Times New Roman" w:cs="Times New Roman"/>
          <w:sz w:val="24"/>
          <w:szCs w:val="24"/>
        </w:rPr>
        <w:t xml:space="preserve">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E373DA" w:rsidRPr="00463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703" w:rsidRPr="004636C4">
        <w:rPr>
          <w:rFonts w:ascii="Times New Roman" w:eastAsia="Calibri" w:hAnsi="Times New Roman" w:cs="Times New Roman"/>
          <w:sz w:val="24"/>
          <w:szCs w:val="24"/>
        </w:rPr>
        <w:t>№ 81н</w:t>
      </w:r>
      <w:r w:rsidR="006D0A94" w:rsidRPr="004636C4">
        <w:rPr>
          <w:rFonts w:ascii="Times New Roman" w:eastAsia="Calibri" w:hAnsi="Times New Roman" w:cs="Times New Roman"/>
          <w:sz w:val="24"/>
          <w:szCs w:val="24"/>
        </w:rPr>
        <w:t xml:space="preserve">, включенных в планы финансово-хозяйственной деятельности муниципальных учреждений </w:t>
      </w:r>
      <w:r w:rsidR="00DE6703" w:rsidRPr="004636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56743" w:rsidRPr="004636C4">
        <w:rPr>
          <w:rFonts w:ascii="Times New Roman" w:hAnsi="Times New Roman" w:cs="Times New Roman"/>
          <w:sz w:val="24"/>
          <w:szCs w:val="24"/>
        </w:rPr>
        <w:t>–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956743" w:rsidRPr="004636C4">
        <w:rPr>
          <w:rFonts w:ascii="Times New Roman" w:hAnsi="Times New Roman" w:cs="Times New Roman"/>
          <w:sz w:val="24"/>
          <w:szCs w:val="24"/>
        </w:rPr>
        <w:t>показатели выплат по расходам на закупку товаров, работ, услуг учреждения</w:t>
      </w:r>
      <w:r w:rsidR="00690095" w:rsidRPr="004636C4">
        <w:rPr>
          <w:rFonts w:ascii="Times New Roman" w:hAnsi="Times New Roman" w:cs="Times New Roman"/>
          <w:sz w:val="24"/>
          <w:szCs w:val="24"/>
        </w:rPr>
        <w:t>).</w:t>
      </w:r>
    </w:p>
    <w:p w14:paraId="635056B6" w14:textId="426D6297" w:rsidR="00D65FB3" w:rsidRPr="004636C4" w:rsidRDefault="00690095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6C4">
        <w:rPr>
          <w:rFonts w:ascii="Times New Roman" w:hAnsi="Times New Roman" w:cs="Times New Roman"/>
          <w:sz w:val="24"/>
          <w:szCs w:val="24"/>
        </w:rPr>
        <w:t>Финансов</w:t>
      </w:r>
      <w:r w:rsidR="00C847C4" w:rsidRPr="004636C4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4636C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F19B8" w:rsidRPr="004636C4">
        <w:rPr>
          <w:rFonts w:ascii="Times New Roman" w:hAnsi="Times New Roman" w:cs="Times New Roman"/>
          <w:sz w:val="24"/>
          <w:szCs w:val="24"/>
        </w:rPr>
        <w:t>Олонки»</w:t>
      </w:r>
      <w:r w:rsidR="002E18B6" w:rsidRPr="004636C4">
        <w:rPr>
          <w:rFonts w:ascii="Times New Roman" w:hAnsi="Times New Roman" w:cs="Times New Roman"/>
          <w:sz w:val="24"/>
          <w:szCs w:val="24"/>
        </w:rPr>
        <w:t xml:space="preserve"> в отношении казенных учреждений обеспечивает наличие и достоверность в автоматизированной системе «Бюджет» информации</w:t>
      </w:r>
      <w:r w:rsidR="00D65FB3" w:rsidRPr="004636C4">
        <w:rPr>
          <w:rFonts w:ascii="Times New Roman" w:hAnsi="Times New Roman"/>
          <w:sz w:val="24"/>
          <w:szCs w:val="24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</w:t>
      </w:r>
      <w:r w:rsidR="00D65FB3" w:rsidRPr="004636C4">
        <w:rPr>
          <w:rFonts w:ascii="Times New Roman" w:hAnsi="Times New Roman"/>
          <w:sz w:val="24"/>
          <w:szCs w:val="24"/>
        </w:rPr>
        <w:lastRenderedPageBreak/>
        <w:t>работ, услуг)</w:t>
      </w:r>
      <w:r w:rsidR="00D65FB3" w:rsidRPr="004636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1B6F0B" w14:textId="4B953900" w:rsidR="000A64FC" w:rsidRPr="004636C4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5.</w:t>
      </w:r>
      <w:r w:rsidR="008B2F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осуществлении взаимодействия с субъектами контроля </w:t>
      </w:r>
      <w:r w:rsidR="005E512F" w:rsidRPr="004636C4">
        <w:rPr>
          <w:rFonts w:ascii="Times New Roman" w:hAnsi="Times New Roman" w:cs="Times New Roman"/>
          <w:sz w:val="24"/>
          <w:szCs w:val="24"/>
        </w:rPr>
        <w:t>Финансов</w:t>
      </w:r>
      <w:r w:rsidR="00C847C4" w:rsidRPr="004636C4">
        <w:rPr>
          <w:rFonts w:ascii="Times New Roman" w:hAnsi="Times New Roman" w:cs="Times New Roman"/>
          <w:sz w:val="24"/>
          <w:szCs w:val="24"/>
        </w:rPr>
        <w:t>ый отдел</w:t>
      </w:r>
      <w:r w:rsidR="005E512F" w:rsidRPr="004636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0F19B8" w:rsidRPr="004636C4">
        <w:rPr>
          <w:rFonts w:ascii="Times New Roman" w:hAnsi="Times New Roman" w:cs="Times New Roman"/>
          <w:sz w:val="24"/>
          <w:szCs w:val="24"/>
        </w:rPr>
        <w:t>Олонки</w:t>
      </w:r>
      <w:r w:rsidR="005E512F" w:rsidRPr="004636C4">
        <w:rPr>
          <w:rFonts w:ascii="Times New Roman" w:hAnsi="Times New Roman" w:cs="Times New Roman"/>
          <w:sz w:val="24"/>
          <w:szCs w:val="24"/>
        </w:rPr>
        <w:t>»</w:t>
      </w:r>
      <w:r w:rsidR="00A10A11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проводит следующие проверки:</w:t>
      </w:r>
    </w:p>
    <w:p w14:paraId="637FB43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5.1.</w:t>
      </w:r>
      <w:r w:rsidR="008B2F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отношении </w:t>
      </w:r>
      <w:r w:rsidR="00BF3B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муниципальных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заказчиков</w:t>
      </w:r>
      <w:r w:rsidR="0078297E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 муниципальных казенных учреждений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3530824F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проверку информации об объеме финансового обеспечения, включенно</w:t>
      </w:r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планы закупок,</w:t>
      </w:r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части </w:t>
      </w:r>
      <w:proofErr w:type="spellStart"/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непревышения</w:t>
      </w:r>
      <w:proofErr w:type="spellEnd"/>
      <w:r w:rsidR="0019616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объема финансового обеспечения</w:t>
      </w:r>
      <w:r w:rsidR="0026651A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над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лимита</w:t>
      </w:r>
      <w:r w:rsidR="00266554" w:rsidRPr="004636C4">
        <w:rPr>
          <w:rFonts w:ascii="Times New Roman" w:eastAsia="Calibri" w:hAnsi="Times New Roman" w:cs="Arial"/>
          <w:sz w:val="24"/>
          <w:szCs w:val="24"/>
          <w:lang w:eastAsia="ru-RU"/>
        </w:rPr>
        <w:t>ми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установленном порядке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до муниципального заказчика как получателя средств местного бюджета</w:t>
      </w:r>
      <w:r w:rsidR="007B0A22" w:rsidRPr="004636C4">
        <w:rPr>
          <w:rFonts w:ascii="Times New Roman" w:hAnsi="Times New Roman"/>
          <w:sz w:val="24"/>
          <w:szCs w:val="24"/>
          <w:lang w:eastAsia="ru-RU"/>
        </w:rPr>
        <w:t xml:space="preserve"> с учетом принятых и неисполненных обязательств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; </w:t>
      </w:r>
    </w:p>
    <w:p w14:paraId="2103E79E" w14:textId="08008D14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проверку информации об объеме финансового обеспечения, включенно</w:t>
      </w:r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планы закупок,</w:t>
      </w:r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части </w:t>
      </w:r>
      <w:proofErr w:type="spellStart"/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непревышения</w:t>
      </w:r>
      <w:proofErr w:type="spellEnd"/>
      <w:r w:rsidR="007479D5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объема финансового обеспечения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над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объема</w:t>
      </w:r>
      <w:r w:rsidR="001E0DB1" w:rsidRPr="004636C4">
        <w:rPr>
          <w:rFonts w:ascii="Times New Roman" w:eastAsia="Calibri" w:hAnsi="Times New Roman" w:cs="Arial"/>
          <w:sz w:val="24"/>
          <w:szCs w:val="24"/>
          <w:lang w:eastAsia="ru-RU"/>
        </w:rPr>
        <w:t>ми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4636C4">
        <w:rPr>
          <w:rFonts w:ascii="Times New Roman" w:eastAsia="Calibri" w:hAnsi="Times New Roman" w:cs="Arial"/>
          <w:sz w:val="24"/>
          <w:szCs w:val="24"/>
          <w:lang w:eastAsia="ru-RU"/>
        </w:rPr>
        <w:t>муниципального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5E512F" w:rsidRPr="004636C4">
        <w:rPr>
          <w:rFonts w:ascii="Times New Roman" w:eastAsia="Calibri" w:hAnsi="Times New Roman" w:cs="Arial"/>
          <w:sz w:val="24"/>
          <w:szCs w:val="24"/>
          <w:lang w:eastAsia="ru-RU"/>
        </w:rPr>
        <w:t>Финансов</w:t>
      </w:r>
      <w:r w:rsidR="00261AF1" w:rsidRPr="004636C4">
        <w:rPr>
          <w:rFonts w:ascii="Times New Roman" w:eastAsia="Calibri" w:hAnsi="Times New Roman" w:cs="Arial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0F19B8" w:rsidRPr="004636C4">
        <w:rPr>
          <w:rFonts w:ascii="Times New Roman" w:eastAsia="Calibri" w:hAnsi="Times New Roman" w:cs="Arial"/>
          <w:sz w:val="24"/>
          <w:szCs w:val="24"/>
          <w:lang w:eastAsia="ru-RU"/>
        </w:rPr>
        <w:t>Олонки»</w:t>
      </w:r>
      <w:r w:rsidR="009C31A1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по форме согласно приложению 3 к Порядку</w:t>
      </w:r>
      <w:proofErr w:type="gramEnd"/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14:paraId="2DD966DA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647DD3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(максимальной) цены </w:t>
      </w:r>
      <w:r w:rsidR="0063776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ценой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содержащейся в плане закупок;</w:t>
      </w:r>
    </w:p>
    <w:p w14:paraId="084B737E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3248F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 документации, аналогичной информации, содержащейся в плане-графике закупок;</w:t>
      </w:r>
    </w:p>
    <w:p w14:paraId="519A6863" w14:textId="77777777" w:rsidR="007B0A22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проверку</w:t>
      </w:r>
      <w:r w:rsidR="003248F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контролируемой информации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цены </w:t>
      </w:r>
      <w:r w:rsidR="00987E1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</w:t>
      </w:r>
      <w:r w:rsidR="009C31A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0A2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ценой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содержащейся в документации о закупке;</w:t>
      </w:r>
      <w:proofErr w:type="gramEnd"/>
    </w:p>
    <w:p w14:paraId="2BA37FF9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3A713D69" w14:textId="77777777" w:rsidR="007B0A22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проверку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цены </w:t>
      </w:r>
      <w:r w:rsidR="007B0A2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контракта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идентификационного кода закупки, содержащихся в 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указанном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подписанным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C31A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а в случае принятия заказчиком решения, предусмотренного частью 18 с</w:t>
      </w:r>
      <w:r w:rsidR="0079736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татьи 34 Федерального закона, - </w:t>
      </w:r>
      <w:proofErr w:type="spellStart"/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="009C31A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цены проекта контракта над начальной (максимальной) ценой</w:t>
      </w:r>
      <w:proofErr w:type="gramEnd"/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1E2E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содержащейся в документации о закупке;</w:t>
      </w:r>
      <w:proofErr w:type="gramEnd"/>
    </w:p>
    <w:p w14:paraId="254DC9B3" w14:textId="77777777" w:rsidR="003D28FD" w:rsidRPr="004636C4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цены </w:t>
      </w:r>
      <w:r w:rsidR="00FF25C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аналогичной информации, указанной в условиях контракта.</w:t>
      </w:r>
    </w:p>
    <w:p w14:paraId="343FA8BA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5.2.</w:t>
      </w:r>
      <w:r w:rsidR="00A808F9" w:rsidRPr="004636C4">
        <w:rPr>
          <w:rFonts w:ascii="Times New Roman" w:eastAsia="Calibri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отношении </w:t>
      </w:r>
      <w:r w:rsidR="006A5A51" w:rsidRPr="004636C4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 w:rsidR="00E2095B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="006A5A51" w:rsidRPr="004636C4">
        <w:rPr>
          <w:rFonts w:ascii="Times New Roman" w:hAnsi="Times New Roman" w:cs="Times New Roman"/>
          <w:sz w:val="24"/>
          <w:szCs w:val="24"/>
        </w:rPr>
        <w:t>учреждений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</w:p>
    <w:p w14:paraId="0938B31A" w14:textId="77777777" w:rsidR="00BA027A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="009F102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="009F102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</w:t>
      </w:r>
      <w:r w:rsidR="00E2095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нсового обеспечения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="00E209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показателями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выплат на закупку товаров, работ, услуг</w:t>
      </w:r>
      <w:r w:rsidR="00AE343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по году начала закупки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F3BA384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(максимальной) цены </w:t>
      </w:r>
      <w:r w:rsidR="00F437A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14:paraId="0DFCEC34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начальной (максимальной) цены </w:t>
      </w:r>
      <w:r w:rsidR="00F437A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и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(или) документации, аналогичной информации, содержащейся в плане-графике закупок;</w:t>
      </w:r>
    </w:p>
    <w:p w14:paraId="3AFE33EC" w14:textId="77777777" w:rsidR="00A661A2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proofErr w:type="spell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цены </w:t>
      </w:r>
      <w:r w:rsidR="005B22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</w:t>
      </w:r>
      <w:r w:rsidR="00A661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ценой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содержащейся в документации о закупке;</w:t>
      </w:r>
      <w:proofErr w:type="gramEnd"/>
    </w:p>
    <w:p w14:paraId="451AC4F1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2F023415" w14:textId="77777777" w:rsidR="00EB0D61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проверку</w:t>
      </w:r>
      <w:r w:rsidR="009F102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контролируемой информации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соответствия цены 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проекта </w:t>
      </w:r>
      <w:r w:rsidR="005B22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и идентификационного кода закупки, содержащихся в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указанном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подписанным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татьи 34 Федерального закона, - </w:t>
      </w:r>
      <w:proofErr w:type="spellStart"/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непревышенияцены</w:t>
      </w:r>
      <w:proofErr w:type="spellEnd"/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контракта над начальной (максимальной) ценой</w:t>
      </w:r>
      <w:proofErr w:type="gramEnd"/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D6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контракта, содержащейся в документации о закупке;</w:t>
      </w:r>
      <w:proofErr w:type="gramEnd"/>
    </w:p>
    <w:p w14:paraId="0294DE01" w14:textId="77777777" w:rsidR="00F0628D" w:rsidRPr="004636C4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</w:t>
      </w:r>
      <w:r w:rsidR="00860D8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контролируемой информации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соответствия цены </w:t>
      </w:r>
      <w:r w:rsidR="005B22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аналогичной информации, указанной в условиях контракта.</w:t>
      </w:r>
    </w:p>
    <w:p w14:paraId="24156DB5" w14:textId="583CA2EB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6. В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="00BF1456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субъектами контроля осуществляется:</w:t>
      </w:r>
    </w:p>
    <w:p w14:paraId="651E8C13" w14:textId="77777777" w:rsidR="009B09D3" w:rsidRPr="004636C4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6C4">
        <w:rPr>
          <w:rFonts w:ascii="Times New Roman" w:hAnsi="Times New Roman" w:cs="Times New Roman"/>
          <w:iCs/>
          <w:sz w:val="24"/>
          <w:szCs w:val="24"/>
        </w:rPr>
        <w:t xml:space="preserve">при размещении субъектами контроля </w:t>
      </w:r>
      <w:r w:rsidR="00F1358A" w:rsidRPr="004636C4">
        <w:rPr>
          <w:rFonts w:ascii="Times New Roman" w:hAnsi="Times New Roman" w:cs="Times New Roman"/>
          <w:iCs/>
          <w:sz w:val="24"/>
          <w:szCs w:val="24"/>
        </w:rPr>
        <w:t>в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4636C4">
        <w:rPr>
          <w:rFonts w:ascii="Times New Roman" w:hAnsi="Times New Roman" w:cs="Times New Roman"/>
          <w:iCs/>
          <w:sz w:val="24"/>
          <w:szCs w:val="24"/>
        </w:rPr>
        <w:t>–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ГИИСУОФ</w:t>
      </w:r>
      <w:r w:rsidR="00B91658" w:rsidRPr="004636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53BD" w:rsidRPr="004636C4">
        <w:rPr>
          <w:rFonts w:ascii="Times New Roman" w:hAnsi="Times New Roman" w:cs="Times New Roman"/>
          <w:iCs/>
          <w:sz w:val="24"/>
          <w:szCs w:val="24"/>
        </w:rPr>
        <w:t xml:space="preserve">«Электронный бюджет») и </w:t>
      </w:r>
      <w:r w:rsidR="00B91658" w:rsidRPr="004636C4">
        <w:rPr>
          <w:rFonts w:ascii="Times New Roman" w:hAnsi="Times New Roman" w:cs="Times New Roman"/>
          <w:iCs/>
          <w:sz w:val="24"/>
          <w:szCs w:val="24"/>
        </w:rPr>
        <w:t>Официальном</w:t>
      </w:r>
      <w:r w:rsidR="00D65FB3" w:rsidRPr="004636C4">
        <w:rPr>
          <w:rFonts w:ascii="Times New Roman" w:hAnsi="Times New Roman" w:cs="Times New Roman"/>
          <w:iCs/>
          <w:sz w:val="24"/>
          <w:szCs w:val="24"/>
        </w:rPr>
        <w:t xml:space="preserve"> сайт</w:t>
      </w:r>
      <w:r w:rsidR="00B91658" w:rsidRPr="004636C4">
        <w:rPr>
          <w:rFonts w:ascii="Times New Roman" w:hAnsi="Times New Roman" w:cs="Times New Roman"/>
          <w:iCs/>
          <w:sz w:val="24"/>
          <w:szCs w:val="24"/>
        </w:rPr>
        <w:t>е</w:t>
      </w:r>
      <w:r w:rsidR="00D65FB3" w:rsidRPr="004636C4">
        <w:rPr>
          <w:rFonts w:ascii="Times New Roman" w:hAnsi="Times New Roman" w:cs="Times New Roman"/>
          <w:iCs/>
          <w:sz w:val="24"/>
          <w:szCs w:val="24"/>
        </w:rPr>
        <w:t xml:space="preserve"> ГМУ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4636C4">
        <w:rPr>
          <w:rFonts w:ascii="Times New Roman" w:hAnsi="Times New Roman" w:cs="Times New Roman"/>
          <w:iCs/>
          <w:sz w:val="24"/>
          <w:szCs w:val="24"/>
        </w:rPr>
        <w:t>–</w:t>
      </w:r>
      <w:r w:rsidRPr="004636C4">
        <w:rPr>
          <w:rFonts w:ascii="Times New Roman" w:hAnsi="Times New Roman" w:cs="Times New Roman"/>
          <w:iCs/>
          <w:sz w:val="24"/>
          <w:szCs w:val="24"/>
        </w:rPr>
        <w:t xml:space="preserve"> электронный</w:t>
      </w:r>
      <w:r w:rsidR="00A55309" w:rsidRPr="004636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iCs/>
          <w:sz w:val="24"/>
          <w:szCs w:val="24"/>
        </w:rPr>
        <w:t>документ);</w:t>
      </w:r>
    </w:p>
    <w:p w14:paraId="5FF0A525" w14:textId="29C93D9C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закрытый объект контроля</w:t>
      </w:r>
      <w:r w:rsidR="006866F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сведения о закрытом объекте контроля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), на бумажном носителе</w:t>
      </w:r>
      <w:r w:rsidR="00F7769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и при наличии технической возможности – на съемн</w:t>
      </w:r>
      <w:r w:rsidR="00B6088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ом машинном носителе информации;</w:t>
      </w:r>
    </w:p>
    <w:p w14:paraId="2DFC5A07" w14:textId="7EA63631" w:rsidR="00A34712" w:rsidRPr="004636C4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769D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14:paraId="4516935D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14:paraId="0E2021F1" w14:textId="067C11A4" w:rsidR="00E73BCB" w:rsidRPr="004636C4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16B4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размещении субъектами контроля электронных документов </w:t>
      </w:r>
      <w:r w:rsidR="00D0650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8753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ЕИС или </w:t>
      </w:r>
      <w:r w:rsidR="006872E4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направлении на согласование в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="000F3A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5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закрытых объектов контроля, </w:t>
      </w:r>
      <w:r w:rsidR="00532908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 о закрытых объектах контроля</w:t>
      </w:r>
      <w:r w:rsidR="00BD720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 объектов контроля,</w:t>
      </w:r>
      <w:r w:rsidR="00EC445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1C2D526" w14:textId="77777777" w:rsidR="00E73BCB" w:rsidRPr="004636C4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14:paraId="2A77C7EE" w14:textId="77777777" w:rsidR="00E73BCB" w:rsidRPr="004636C4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при уменьшении субъекту контроля как получателю средств</w:t>
      </w:r>
      <w:r w:rsidR="007F07A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бюджета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14:paraId="503DC6FC" w14:textId="77777777" w:rsidR="00E73BCB" w:rsidRPr="004636C4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="00A808F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4636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включенных в планы финансово-хозяйственной деятельности </w:t>
      </w:r>
      <w:r w:rsidR="00503FB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</w:t>
      </w:r>
      <w:r w:rsidR="00592B08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учреждений.</w:t>
      </w:r>
    </w:p>
    <w:p w14:paraId="6D079400" w14:textId="77777777" w:rsidR="005210E3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8. </w:t>
      </w:r>
      <w:r w:rsidR="001C675B" w:rsidRPr="004636C4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4636C4">
        <w:rPr>
          <w:rFonts w:ascii="Times New Roman" w:hAnsi="Times New Roman" w:cs="Times New Roman"/>
          <w:sz w:val="24"/>
          <w:szCs w:val="24"/>
        </w:rPr>
        <w:t>.</w:t>
      </w:r>
    </w:p>
    <w:p w14:paraId="56C5B7C3" w14:textId="77777777" w:rsidR="005210E3" w:rsidRPr="004636C4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A27A61A" w14:textId="77777777" w:rsidR="00F106A0" w:rsidRPr="004636C4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взаимодействия</w:t>
      </w:r>
    </w:p>
    <w:p w14:paraId="5E1C33B9" w14:textId="4BC1A467" w:rsidR="00F106A0" w:rsidRPr="004636C4" w:rsidRDefault="00D65FB3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Финансового 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Олонки»</w:t>
      </w:r>
      <w:r w:rsidR="00F106A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субъектами контроля при раз</w:t>
      </w:r>
      <w:r w:rsidR="00FD6D4D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мещении информации, содержащейся</w:t>
      </w:r>
      <w:r w:rsidR="00F106A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объектах контроля в информационных системах</w:t>
      </w:r>
    </w:p>
    <w:p w14:paraId="7AF918D8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13B121A" w14:textId="6C938BAA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 При размещении субъектом контроля электронного документа ЕИС 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Олонки»</w:t>
      </w:r>
      <w:r w:rsidR="00AA7641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посредством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ГИИСУОФ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«Электронный бюджет» направляет субъекту контроля:</w:t>
      </w:r>
    </w:p>
    <w:p w14:paraId="12323E33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в случае соответствия электронного документа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единым форматам, установленным Министерством финансов Российской Федерации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сообщение о начале проведения контроля, с указанием в нем даты и времени;</w:t>
      </w:r>
    </w:p>
    <w:p w14:paraId="2C88DA55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в случае несоответствия электронного документа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единым форматам, установленным Министерством финансов Российской Федерации</w:t>
      </w:r>
      <w:r w:rsidR="00C15196" w:rsidRPr="004636C4">
        <w:rPr>
          <w:rFonts w:ascii="Times New Roman" w:eastAsia="Calibri" w:hAnsi="Times New Roman" w:cs="Arial"/>
          <w:sz w:val="24"/>
          <w:szCs w:val="24"/>
          <w:lang w:eastAsia="ru-RU"/>
        </w:rPr>
        <w:t>,</w:t>
      </w:r>
      <w:r w:rsidR="002B7F0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сообщение о невозможности проведения контроля;</w:t>
      </w:r>
    </w:p>
    <w:p w14:paraId="192CC46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ЕИС уведомление о соответствии контролируемой информации требованиям, установленным частью 5 статьи 99 </w:t>
      </w:r>
      <w:r w:rsidR="00792A5E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Федерального закон</w:t>
      </w:r>
      <w:proofErr w:type="gramStart"/>
      <w:r w:rsidR="00792A5E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proofErr w:type="gramEnd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далее – установленные требования), по форме согласно приложению 1 к Порядку;</w:t>
      </w:r>
    </w:p>
    <w:p w14:paraId="65765404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</w:t>
      </w:r>
      <w:r w:rsidR="002B7F0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течение одного рабочего дня со дня направления объекта контроля для размещения в ЕИС протокол о несоответствии контролируемой информации установленным требованиям, по форме согласно </w:t>
      </w:r>
      <w:hyperlink r:id="rId20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2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Порядку, с указанием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выявленных несоответствий. </w:t>
      </w:r>
    </w:p>
    <w:p w14:paraId="0781FFB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10. Объекты контроля размещаются </w:t>
      </w:r>
      <w:r w:rsidR="00B51452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ЕИС одновременно с уведомлением о результате </w:t>
      </w:r>
      <w:proofErr w:type="gramStart"/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контроля</w:t>
      </w:r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 исключением объектов контроля, указанных в </w:t>
      </w:r>
      <w:r w:rsidR="00FD6D4D" w:rsidRPr="004636C4">
        <w:rPr>
          <w:rFonts w:ascii="Times New Roman" w:hAnsi="Times New Roman"/>
          <w:sz w:val="24"/>
          <w:szCs w:val="24"/>
          <w:lang w:eastAsia="ru-RU"/>
        </w:rPr>
        <w:t>абзаце девятом подпункта 5.1,абзаце восьмом подпункта 5.2</w:t>
      </w:r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 пункта 5 Порядка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</w:p>
    <w:p w14:paraId="213ABB70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 </w:t>
      </w:r>
      <w:r w:rsidR="003E7C8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размещаются </w:t>
      </w:r>
      <w:r w:rsidR="008C571E" w:rsidRPr="004636C4">
        <w:rPr>
          <w:rFonts w:ascii="Times New Roman" w:eastAsia="Calibri" w:hAnsi="Times New Roman" w:cs="Arial"/>
          <w:sz w:val="24"/>
          <w:szCs w:val="24"/>
          <w:lang w:eastAsia="ru-RU"/>
        </w:rPr>
        <w:t>в ЕИС</w:t>
      </w:r>
      <w:r w:rsidR="00AF4C19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извещения об осуществлении закупки, проекты </w:t>
      </w:r>
      <w:r w:rsidR="00A05F7B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65356983" w14:textId="77777777" w:rsidR="00A739E7" w:rsidRPr="004636C4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6C4">
        <w:rPr>
          <w:rFonts w:ascii="Times New Roman" w:eastAsia="Calibri" w:hAnsi="Times New Roman" w:cs="Times New Roman"/>
          <w:sz w:val="24"/>
          <w:szCs w:val="24"/>
        </w:rPr>
        <w:t xml:space="preserve">12. В случае несоответствия контролируемой информации, содержащейся в плане закупок </w:t>
      </w:r>
      <w:r w:rsidR="00A05F7B" w:rsidRPr="004636C4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4636C4">
        <w:rPr>
          <w:rFonts w:ascii="Times New Roman" w:eastAsia="Calibri" w:hAnsi="Times New Roman" w:cs="Times New Roman"/>
          <w:sz w:val="24"/>
          <w:szCs w:val="24"/>
        </w:rPr>
        <w:t xml:space="preserve">бюджетных учреждений </w:t>
      </w:r>
      <w:r w:rsidR="00A739E7" w:rsidRPr="004636C4">
        <w:rPr>
          <w:rFonts w:ascii="Times New Roman" w:eastAsia="Calibri" w:hAnsi="Times New Roman" w:cs="Times New Roman"/>
          <w:sz w:val="24"/>
          <w:szCs w:val="24"/>
        </w:rPr>
        <w:t>–</w:t>
      </w:r>
      <w:r w:rsidR="00654FB0" w:rsidRPr="00463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452" w:rsidRPr="004636C4">
        <w:rPr>
          <w:rFonts w:ascii="Times New Roman" w:hAnsi="Times New Roman"/>
          <w:sz w:val="24"/>
          <w:szCs w:val="24"/>
        </w:rPr>
        <w:t xml:space="preserve">не размещаются в </w:t>
      </w:r>
      <w:r w:rsidR="00EB108F" w:rsidRPr="004636C4">
        <w:rPr>
          <w:rFonts w:ascii="Times New Roman" w:hAnsi="Times New Roman"/>
          <w:sz w:val="24"/>
          <w:szCs w:val="24"/>
        </w:rPr>
        <w:t xml:space="preserve">ЕИС извещения об осуществлении закупки, проекты </w:t>
      </w:r>
      <w:r w:rsidR="00FA2317" w:rsidRPr="004636C4">
        <w:rPr>
          <w:rFonts w:ascii="Times New Roman" w:hAnsi="Times New Roman"/>
          <w:sz w:val="24"/>
          <w:szCs w:val="24"/>
        </w:rPr>
        <w:t xml:space="preserve">муниципальных </w:t>
      </w:r>
      <w:r w:rsidR="00EB108F" w:rsidRPr="004636C4">
        <w:rPr>
          <w:rFonts w:ascii="Times New Roman" w:hAnsi="Times New Roman"/>
          <w:sz w:val="24"/>
          <w:szCs w:val="24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14:paraId="4D1DBEC6" w14:textId="77777777" w:rsidR="00F106A0" w:rsidRPr="004636C4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4"/>
          <w:szCs w:val="24"/>
        </w:rPr>
      </w:pPr>
      <w:r w:rsidRPr="004636C4">
        <w:rPr>
          <w:rFonts w:ascii="Times New Roman" w:eastAsia="Calibri" w:hAnsi="Times New Roman" w:cs="Arial"/>
          <w:sz w:val="24"/>
          <w:szCs w:val="24"/>
        </w:rPr>
        <w:t>13. Объекты контроля</w:t>
      </w:r>
      <w:r w:rsidR="00654FB0" w:rsidRPr="004636C4">
        <w:rPr>
          <w:rFonts w:ascii="Times New Roman" w:eastAsia="Calibri" w:hAnsi="Times New Roman" w:cs="Arial"/>
          <w:sz w:val="24"/>
          <w:szCs w:val="24"/>
        </w:rPr>
        <w:t>,</w:t>
      </w:r>
      <w:r w:rsidRPr="004636C4">
        <w:rPr>
          <w:rFonts w:ascii="Times New Roman" w:eastAsia="Calibri" w:hAnsi="Times New Roman" w:cs="Arial"/>
          <w:sz w:val="24"/>
          <w:szCs w:val="24"/>
        </w:rPr>
        <w:t xml:space="preserve"> несоответствующие установленным требованиям</w:t>
      </w:r>
      <w:r w:rsidR="00654FB0" w:rsidRPr="004636C4">
        <w:rPr>
          <w:rFonts w:ascii="Times New Roman" w:eastAsia="Calibri" w:hAnsi="Times New Roman" w:cs="Arial"/>
          <w:sz w:val="24"/>
          <w:szCs w:val="24"/>
        </w:rPr>
        <w:t>,</w:t>
      </w:r>
      <w:r w:rsidRPr="004636C4">
        <w:rPr>
          <w:rFonts w:ascii="Times New Roman" w:eastAsia="Calibri" w:hAnsi="Times New Roman" w:cs="Arial"/>
          <w:sz w:val="24"/>
          <w:szCs w:val="24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14:paraId="092C9942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24542F3" w14:textId="686B1BEE" w:rsidR="00F106A0" w:rsidRPr="0052666C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взаимодействия </w:t>
      </w:r>
      <w:r w:rsidR="00D65FB3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Финансового </w:t>
      </w:r>
      <w:r w:rsidR="000C4A59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="00D65FB3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C4A59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>Олонки</w:t>
      </w:r>
      <w:r w:rsidR="00D65FB3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51F80"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субъектами контроля </w:t>
      </w:r>
      <w:r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</w:t>
      </w:r>
      <w:r w:rsidR="00324EAB"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закрытых объектов контроля или </w:t>
      </w:r>
      <w:r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об закрытых объектах контроля</w:t>
      </w:r>
      <w:r w:rsidR="00337A16"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EAB" w:rsidRPr="0052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A16" w:rsidRPr="0052666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52666C">
        <w:rPr>
          <w:rFonts w:ascii="Times New Roman" w:hAnsi="Times New Roman"/>
          <w:sz w:val="24"/>
          <w:szCs w:val="24"/>
          <w:lang w:eastAsia="ru-RU"/>
        </w:rPr>
        <w:t>(далее – объекты контроля, неподлежащие размещению в ЕИС</w:t>
      </w:r>
      <w:r w:rsidR="00FA2317" w:rsidRPr="0052666C">
        <w:rPr>
          <w:rFonts w:ascii="Times New Roman" w:hAnsi="Times New Roman"/>
          <w:sz w:val="24"/>
          <w:szCs w:val="24"/>
          <w:lang w:eastAsia="ru-RU"/>
        </w:rPr>
        <w:t>, сведения</w:t>
      </w:r>
      <w:r w:rsidR="0052666C" w:rsidRPr="00526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317" w:rsidRPr="0052666C">
        <w:rPr>
          <w:rFonts w:ascii="Times New Roman" w:hAnsi="Times New Roman"/>
          <w:sz w:val="24"/>
          <w:szCs w:val="24"/>
          <w:lang w:eastAsia="ru-RU"/>
        </w:rPr>
        <w:t>об объектах контроля, неподлежащие размещению в ЕИС</w:t>
      </w:r>
      <w:r w:rsidR="00337A16" w:rsidRPr="0052666C">
        <w:rPr>
          <w:rFonts w:ascii="Times New Roman" w:hAnsi="Times New Roman"/>
          <w:sz w:val="24"/>
          <w:szCs w:val="24"/>
          <w:lang w:eastAsia="ru-RU"/>
        </w:rPr>
        <w:t>)</w:t>
      </w:r>
    </w:p>
    <w:p w14:paraId="06261BF4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B118A" w14:textId="5EA6E8E9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В целях обеспечения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нтроля за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объектами контроля </w:t>
      </w:r>
      <w:r w:rsidR="00337A16" w:rsidRPr="004636C4">
        <w:rPr>
          <w:rFonts w:ascii="Times New Roman" w:hAnsi="Times New Roman"/>
          <w:sz w:val="24"/>
          <w:szCs w:val="24"/>
          <w:lang w:eastAsia="ru-RU"/>
        </w:rPr>
        <w:t xml:space="preserve">неподлежащими размещению в ЕИС,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субъекты контроля представляют в 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отдел 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Олонки</w:t>
      </w:r>
      <w:r w:rsidR="005E512F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6ACDA49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8A2E9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муниципальные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14:paraId="103F05CE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8A2E95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муниципальные 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 w:rsidR="00C1519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показатели</w:t>
      </w:r>
      <w:r w:rsidR="008144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выплат на закупку т</w:t>
      </w:r>
      <w:r w:rsidR="008144A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оваров, работ, услуг учреждения.</w:t>
      </w:r>
    </w:p>
    <w:p w14:paraId="5CCE56CC" w14:textId="366E9B83" w:rsidR="00337A16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15. При осуществлении взаимодействия субъектов контроля с 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Олонки»</w:t>
      </w:r>
      <w:r w:rsidR="008144A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контроля,</w:t>
      </w:r>
      <w:r w:rsidR="008144A2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37A1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 о</w:t>
      </w:r>
      <w:r w:rsidR="00337A1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контроля,</w:t>
      </w:r>
      <w:r w:rsidR="00337A1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направляются в 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ый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Олонки»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 соблюдением требований законо</w:t>
      </w:r>
      <w:r w:rsidR="00337A1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дательства Российской Федерации.</w:t>
      </w:r>
    </w:p>
    <w:p w14:paraId="72E4BB54" w14:textId="11B9C97A" w:rsidR="00190027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63"/>
      <w:bookmarkEnd w:id="0"/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при проведении проверки объекта контроля, </w:t>
      </w:r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неподлежащего размещению в ЕИС, </w:t>
      </w:r>
      <w:r w:rsidR="00190027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об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 контроля,</w:t>
      </w:r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неподлежащего размещению в ЕИС,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требованиям,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неподлежащих</w:t>
      </w:r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в ЕИС, </w:t>
      </w:r>
      <w:r w:rsidR="00190027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сведениях об 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контроля,</w:t>
      </w:r>
      <w:r w:rsidR="00257BE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неподлежащих</w:t>
      </w:r>
      <w:proofErr w:type="gramEnd"/>
      <w:r w:rsidR="00190027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в ЕИС,</w:t>
      </w:r>
      <w:r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возвращает их субъекту контроля.</w:t>
      </w:r>
    </w:p>
    <w:p w14:paraId="4BF382F2" w14:textId="004874B9" w:rsidR="00F1384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выявления при проведении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C4A59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AA111B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несоответствия объекта контроля,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неподлежащего размещению в ЕИС, сведений об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 контроля</w:t>
      </w:r>
      <w:r w:rsidR="00257BEA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неподлежащем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размещению в ЕИС,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установленным требованиям,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рабочих д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ней со дня направления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контроля на согласование в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субъекту контроля протокол о несоответствии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контролируемой </w:t>
      </w:r>
      <w:proofErr w:type="gramStart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установленным требованиям, по форме согласно </w:t>
      </w:r>
      <w:hyperlink r:id="rId21" w:history="1">
        <w:r w:rsidRPr="004636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Порядку, с указанием выявленных несоответствий.</w:t>
      </w:r>
    </w:p>
    <w:p w14:paraId="57F35A73" w14:textId="1AD112BE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18. В случае несоответствия контролируемой информации, содержащейся в плане закупок</w:t>
      </w:r>
      <w:r w:rsid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7C6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="00526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заказчиков</w:t>
      </w:r>
      <w:r w:rsidR="00C1519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8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роставляются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14:paraId="2DE1D421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="00F70AE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</w:t>
      </w:r>
      <w:r w:rsidR="009A51C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проставляются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сведениях о приглашении, сведениях о проекте </w:t>
      </w:r>
      <w:r w:rsidR="00F67C62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14:paraId="4B93D479" w14:textId="06759B5D" w:rsidR="00F1384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 w:rsidR="00173056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отметки 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65FB3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о соответствии информации, включенной в объект контроля,</w:t>
      </w:r>
      <w:r w:rsidR="00ED1C6C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неподлежащего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размещению в ЕИС,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</w:t>
      </w:r>
      <w:r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контракте не подлежат включению в реестр </w:t>
      </w:r>
      <w:r w:rsidR="00ED292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="00F13840" w:rsidRPr="004636C4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контрактов.</w:t>
      </w:r>
    </w:p>
    <w:p w14:paraId="014B01AC" w14:textId="6DE10A93" w:rsidR="004B43CD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21.</w:t>
      </w:r>
      <w:r w:rsidR="0017305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B43CD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бъекты контроля, 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 о</w:t>
      </w:r>
      <w:r w:rsidR="004B43CD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направляются субъектом контроля для согласования в 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ый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</w:t>
      </w:r>
      <w:r w:rsidR="005E512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Олонки»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При направлении объектов контроля,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 </w:t>
      </w:r>
      <w:r w:rsidR="004B43CD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сведений об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объектах контроля</w:t>
      </w:r>
      <w:r w:rsidR="004B43CD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14:paraId="358BE38D" w14:textId="328A26EF" w:rsidR="00EB39D6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22.</w:t>
      </w:r>
      <w:r w:rsidR="0017305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="00ED1C6C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проставляет на объекте контроля,</w:t>
      </w:r>
      <w:r w:rsidR="00EB39D6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неподлежащего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сведениях о</w:t>
      </w:r>
      <w:r w:rsidR="00EB39D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объекте контроля </w:t>
      </w:r>
      <w:r w:rsidR="00EB39D6" w:rsidRPr="004636C4">
        <w:rPr>
          <w:rFonts w:ascii="Times New Roman" w:eastAsia="Calibri" w:hAnsi="Times New Roman" w:cs="Arial"/>
          <w:sz w:val="24"/>
          <w:szCs w:val="24"/>
          <w:lang w:eastAsia="ru-RU"/>
        </w:rPr>
        <w:t>неподлежащих размещению в ЕИС,</w:t>
      </w:r>
      <w:r w:rsidR="00ED1C6C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объекта контроля или сведений.</w:t>
      </w:r>
    </w:p>
    <w:p w14:paraId="52A55750" w14:textId="77777777" w:rsidR="000073ED" w:rsidRPr="004636C4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23.</w:t>
      </w:r>
      <w:r w:rsidR="0017305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Ошибки в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неподлежащих размещению в ЕИС,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и сведениях об 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объектах контроля</w:t>
      </w:r>
      <w:r w:rsidR="00ED1C6C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Calibri" w:hAnsi="Times New Roman" w:cs="Arial"/>
          <w:sz w:val="24"/>
          <w:szCs w:val="24"/>
          <w:lang w:eastAsia="ru-RU"/>
        </w:rPr>
        <w:t>неподлежащих размещению в ЕИС,</w:t>
      </w:r>
      <w:r w:rsidR="00ED1C6C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F106A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C137B1F" w14:textId="77777777" w:rsidR="00366529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24.</w:t>
      </w:r>
      <w:r w:rsidR="008F66E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6652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бъекты контроля, </w:t>
      </w:r>
      <w:r w:rsidR="00366529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свед</w:t>
      </w:r>
      <w:r w:rsidR="00366529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ения об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контроля,</w:t>
      </w:r>
      <w:r w:rsidR="00366529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неподлежащие размещению в ЕИС,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14:paraId="02670CB0" w14:textId="724A7AAB" w:rsidR="00E62C93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Par12"/>
      <w:bookmarkEnd w:id="1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25.</w:t>
      </w:r>
      <w:r w:rsidR="008F66E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 о</w:t>
      </w:r>
      <w:r w:rsidR="00E62C9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объектах контроля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62C93" w:rsidRPr="004636C4">
        <w:rPr>
          <w:rFonts w:ascii="Times New Roman" w:eastAsia="Calibri" w:hAnsi="Times New Roman" w:cs="Arial"/>
          <w:sz w:val="24"/>
          <w:szCs w:val="24"/>
          <w:lang w:eastAsia="ru-RU"/>
        </w:rPr>
        <w:t>неподлежащих размещению в ЕИС,</w:t>
      </w:r>
      <w:r w:rsidR="00E32C0F" w:rsidRPr="004636C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направляются в 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отдел</w:t>
      </w:r>
      <w:r w:rsidR="005E512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B1B04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Олонки»</w:t>
      </w:r>
      <w:r w:rsidR="00E32C0F" w:rsidRPr="0046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в следующих формах:</w:t>
      </w:r>
    </w:p>
    <w:p w14:paraId="465E66CC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142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4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приглашении);</w:t>
      </w:r>
    </w:p>
    <w:p w14:paraId="2E9A760E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</w:t>
      </w:r>
      <w:proofErr w:type="gramStart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документации</w:t>
      </w:r>
      <w:proofErr w:type="gramEnd"/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закупке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274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5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документации);</w:t>
      </w:r>
    </w:p>
    <w:p w14:paraId="76AFCEAD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E32C0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404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6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протоколе);</w:t>
      </w:r>
    </w:p>
    <w:p w14:paraId="5198A9A6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проекте </w:t>
      </w:r>
      <w:r w:rsidR="00D22617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w:anchor="P564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7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</w:t>
      </w:r>
      <w:r w:rsidR="00C1519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 проекте контракта);</w:t>
      </w:r>
    </w:p>
    <w:p w14:paraId="68B1273C" w14:textId="0EC8176D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сведения о </w:t>
      </w:r>
      <w:r w:rsidR="00D22617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муниципальном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контракте, включаемые в реестр </w:t>
      </w:r>
      <w:r w:rsidR="00D22617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муниципальных </w:t>
      </w:r>
      <w:r w:rsidR="00E62C93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контрактов, </w:t>
      </w:r>
      <w:r w:rsidR="003E7C86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форме согласно </w:t>
      </w:r>
      <w:hyperlink r:id="rId22" w:history="1">
        <w:r w:rsidRPr="004636C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приложению 8</w:t>
        </w:r>
      </w:hyperlink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Порядку (далее – сведения о </w:t>
      </w:r>
      <w:r w:rsidR="00F70AE0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контракте), а также направления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Финансовым 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отделом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EB1B04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Олонки</w:t>
      </w:r>
      <w:r w:rsidR="00AA111B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8B711F"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636C4">
        <w:rPr>
          <w:rFonts w:ascii="Times New Roman" w:eastAsia="Times New Roman" w:hAnsi="Times New Roman" w:cs="Arial"/>
          <w:sz w:val="24"/>
          <w:szCs w:val="24"/>
          <w:lang w:eastAsia="ru-RU"/>
        </w:rPr>
        <w:t>заказчику сведений и протоколов, по форме согласно приложениям 2, 3, 9 к Порядку.</w:t>
      </w:r>
    </w:p>
    <w:p w14:paraId="6F3B1225" w14:textId="77777777" w:rsidR="00F106A0" w:rsidRPr="004636C4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A27D3D7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2A355A0" w14:textId="6678221C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1B04" w:rsidRPr="004636C4">
        <w:rPr>
          <w:rFonts w:ascii="Times New Roman" w:hAnsi="Times New Roman" w:cs="Times New Roman"/>
          <w:sz w:val="24"/>
          <w:szCs w:val="24"/>
        </w:rPr>
        <w:t>Олонки»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2F18D81B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4636C4" w14:paraId="556DAB85" w14:textId="77777777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CBF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r w:rsidRPr="004636C4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8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9FD7B" w14:textId="77777777" w:rsidR="009F5F62" w:rsidRPr="004636C4" w:rsidRDefault="009F5F62" w:rsidP="009F5F6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4636C4" w14:paraId="68535BE1" w14:textId="77777777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4A9" w14:textId="77777777" w:rsidR="009F5F62" w:rsidRPr="004636C4" w:rsidRDefault="009F5F62" w:rsidP="00EB0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D6B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F8B22F" w14:textId="77777777" w:rsidR="009F5F62" w:rsidRPr="004636C4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636C4">
        <w:rPr>
          <w:rFonts w:ascii="Times New Roman" w:hAnsi="Times New Roman" w:cs="Times New Roman"/>
          <w:b/>
          <w:bCs/>
          <w:spacing w:val="2"/>
          <w:sz w:val="24"/>
          <w:szCs w:val="24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91"/>
        <w:gridCol w:w="170"/>
        <w:gridCol w:w="340"/>
        <w:gridCol w:w="170"/>
        <w:gridCol w:w="170"/>
        <w:gridCol w:w="227"/>
        <w:gridCol w:w="113"/>
        <w:gridCol w:w="139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4636C4" w14:paraId="2610A751" w14:textId="77777777" w:rsidTr="004636C4">
        <w:trPr>
          <w:cantSplit/>
          <w:trHeight w:hRule="exact" w:val="431"/>
        </w:trPr>
        <w:tc>
          <w:tcPr>
            <w:tcW w:w="802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10C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1961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14:paraId="49859E24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09312AD" w14:textId="77777777" w:rsidTr="004636C4">
        <w:trPr>
          <w:cantSplit/>
        </w:trPr>
        <w:tc>
          <w:tcPr>
            <w:tcW w:w="802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8E7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C9C4E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05F05B0" w14:textId="77777777" w:rsidTr="004636C4"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6B5C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3A5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3F80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411E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CDF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CA01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B635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FE54A0" w14:textId="77777777" w:rsidR="009F5F62" w:rsidRPr="004636C4" w:rsidRDefault="009F5F62" w:rsidP="00EB087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010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0379A9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3292333" w14:textId="77777777" w:rsidTr="004636C4">
        <w:trPr>
          <w:cantSplit/>
          <w:trHeight w:val="438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ABF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21A4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6986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4DE19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15BDD9B" w14:textId="77777777" w:rsidTr="004636C4">
        <w:trPr>
          <w:cantSplit/>
          <w:trHeight w:val="343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254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24A1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30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A5AD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211361D" w14:textId="77777777" w:rsidTr="004636C4">
        <w:trPr>
          <w:cantSplit/>
          <w:trHeight w:val="375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041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4BA7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F7A6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6F54B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80385FA" w14:textId="77777777" w:rsidTr="004636C4">
        <w:trPr>
          <w:cantSplit/>
          <w:trHeight w:val="407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BD45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587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8E22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C169C6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4F04632" w14:textId="77777777" w:rsidTr="004636C4">
        <w:trPr>
          <w:cantSplit/>
          <w:trHeight w:val="311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8BC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FA3B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A5E3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AEA6F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9528D19" w14:textId="77777777" w:rsidTr="004636C4">
        <w:trPr>
          <w:cantSplit/>
          <w:trHeight w:val="343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A389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BB886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F33F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CAC0C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BD111C3" w14:textId="77777777" w:rsidTr="004636C4">
        <w:trPr>
          <w:cantSplit/>
          <w:trHeight w:val="389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ED1E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5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48D9C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14B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27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B1CE3D1" w14:textId="77777777" w:rsidTr="004636C4">
        <w:trPr>
          <w:cantSplit/>
          <w:trHeight w:val="407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3A35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F153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D07A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48B3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782B7A5" w14:textId="77777777" w:rsidTr="004636C4">
        <w:trPr>
          <w:cantSplit/>
          <w:trHeight w:val="581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D1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  <w:p w14:paraId="320294B4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9D13" w14:textId="77777777" w:rsidR="009F5F62" w:rsidRPr="004636C4" w:rsidRDefault="009F5F62" w:rsidP="00EB08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BA04" w14:textId="77777777" w:rsidR="009F5F62" w:rsidRPr="004636C4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1CAB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97E9942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14"/>
            <w:tcBorders>
              <w:left w:val="nil"/>
            </w:tcBorders>
            <w:vAlign w:val="center"/>
          </w:tcPr>
          <w:p w14:paraId="2CCC0185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14:paraId="2963173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4636C4" w14:paraId="2C27EC30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68CA519D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gridSpan w:val="5"/>
            <w:vAlign w:val="center"/>
          </w:tcPr>
          <w:p w14:paraId="34A9EFAB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5"/>
            <w:vAlign w:val="center"/>
          </w:tcPr>
          <w:p w14:paraId="765C41B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14:paraId="4C521E7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14:paraId="05668C6D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A25EDFD" w14:textId="0CD773D5" w:rsidR="009F5F62" w:rsidRPr="004636C4" w:rsidRDefault="00C52CF5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</w:tr>
      <w:tr w:rsidR="009F5F62" w:rsidRPr="004636C4" w14:paraId="3B381935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gridSpan w:val="4"/>
            <w:tcBorders>
              <w:left w:val="nil"/>
              <w:bottom w:val="nil"/>
            </w:tcBorders>
            <w:vAlign w:val="center"/>
          </w:tcPr>
          <w:p w14:paraId="129CA8C9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" w:type="dxa"/>
            <w:gridSpan w:val="5"/>
            <w:tcBorders>
              <w:bottom w:val="nil"/>
            </w:tcBorders>
            <w:vAlign w:val="center"/>
          </w:tcPr>
          <w:p w14:paraId="1F03D51A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14:paraId="7113151E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14:paraId="041E157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14:paraId="112A298F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14:paraId="198916B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62" w:rsidRPr="004636C4" w14:paraId="36E868A0" w14:textId="77777777" w:rsidTr="00463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BD3BA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67FBB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F7D5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68A7D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B844C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F3BDE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A9E8348" w14:textId="77777777" w:rsidTr="004636C4">
        <w:trPr>
          <w:gridAfter w:val="14"/>
          <w:wAfter w:w="4110" w:type="dxa"/>
          <w:trHeight w:val="284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85B7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Результат контроля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AD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D8E1D9D" w14:textId="77777777" w:rsidTr="004636C4">
        <w:trPr>
          <w:gridAfter w:val="14"/>
          <w:wAfter w:w="4110" w:type="dxa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1F333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27C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/не соответствует)</w:t>
            </w:r>
          </w:p>
        </w:tc>
      </w:tr>
      <w:tr w:rsidR="009F5F62" w:rsidRPr="004636C4" w14:paraId="126ED3AB" w14:textId="77777777" w:rsidTr="004636C4">
        <w:trPr>
          <w:gridAfter w:val="2"/>
          <w:wAfter w:w="56" w:type="dxa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C53D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5674A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4937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99D3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B2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92C20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97277CD" w14:textId="77777777" w:rsidTr="004636C4">
        <w:trPr>
          <w:gridAfter w:val="2"/>
          <w:wAfter w:w="56" w:type="dxa"/>
        </w:trPr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BB0D54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FB30EC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ACAB" w14:textId="77777777" w:rsidR="009F5F62" w:rsidRPr="004636C4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CFB4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80C6DC" w14:textId="77777777" w:rsidR="009F5F62" w:rsidRPr="004636C4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A742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9F5F62" w:rsidRPr="004636C4" w14:paraId="6230C010" w14:textId="77777777" w:rsidTr="004636C4">
        <w:trPr>
          <w:gridAfter w:val="20"/>
          <w:wAfter w:w="615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FF9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A248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4A12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06AEE" w14:textId="77777777" w:rsidR="009F5F62" w:rsidRPr="004636C4" w:rsidRDefault="009F5F62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16DC" w14:textId="77777777" w:rsidR="009F5F62" w:rsidRPr="004636C4" w:rsidRDefault="009F5F62" w:rsidP="00EB08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0CD10" w14:textId="77777777" w:rsidR="009F5F62" w:rsidRPr="004636C4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C22B" w14:textId="77777777" w:rsidR="009F5F62" w:rsidRPr="004636C4" w:rsidRDefault="009F5F62" w:rsidP="00EB087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3451ADB" w14:textId="77777777" w:rsidR="009F5F62" w:rsidRPr="004636C4" w:rsidRDefault="009F5F62" w:rsidP="009F5F62">
      <w:pPr>
        <w:rPr>
          <w:rFonts w:ascii="Times New Roman" w:hAnsi="Times New Roman" w:cs="Times New Roman"/>
          <w:sz w:val="24"/>
          <w:szCs w:val="24"/>
        </w:rPr>
      </w:pPr>
    </w:p>
    <w:p w14:paraId="061B8277" w14:textId="77777777" w:rsidR="009F5F62" w:rsidRPr="004636C4" w:rsidRDefault="009F5F62" w:rsidP="009F5F62">
      <w:pPr>
        <w:rPr>
          <w:rFonts w:ascii="Times New Roman" w:hAnsi="Times New Roman" w:cs="Times New Roman"/>
          <w:sz w:val="24"/>
          <w:szCs w:val="24"/>
        </w:rPr>
      </w:pPr>
      <w:r w:rsidRPr="004636C4">
        <w:rPr>
          <w:rStyle w:val="af4"/>
          <w:rFonts w:ascii="Times New Roman" w:hAnsi="Times New Roman" w:cs="Times New Roman"/>
          <w:sz w:val="24"/>
          <w:szCs w:val="24"/>
        </w:rPr>
        <w:t>*</w:t>
      </w:r>
      <w:r w:rsidRPr="004636C4">
        <w:rPr>
          <w:rFonts w:ascii="Times New Roman" w:hAnsi="Times New Roman" w:cs="Times New Roman"/>
          <w:sz w:val="24"/>
          <w:szCs w:val="24"/>
        </w:rPr>
        <w:t xml:space="preserve"> Заполняется при наличии.</w:t>
      </w:r>
    </w:p>
    <w:p w14:paraId="6106705D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08C806C" w14:textId="7DBAD881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1B04" w:rsidRPr="004636C4">
        <w:rPr>
          <w:rFonts w:ascii="Times New Roman" w:hAnsi="Times New Roman" w:cs="Times New Roman"/>
          <w:sz w:val="24"/>
          <w:szCs w:val="24"/>
        </w:rPr>
        <w:t>Олонки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59279C8E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1D7A9F95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ADCE0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C59F3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8E85B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69AA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75"/>
      <w:bookmarkEnd w:id="2"/>
      <w:r w:rsidRPr="004636C4">
        <w:rPr>
          <w:rFonts w:ascii="Times New Roman" w:hAnsi="Times New Roman" w:cs="Times New Roman"/>
          <w:b/>
          <w:sz w:val="24"/>
          <w:szCs w:val="24"/>
        </w:rPr>
        <w:t>Протокол № _______</w:t>
      </w:r>
    </w:p>
    <w:p w14:paraId="2467462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несоответствии контролируемой информации требованиям,</w:t>
      </w:r>
    </w:p>
    <w:p w14:paraId="28FBA947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6C4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hyperlink r:id="rId23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частью 5 статьи 99</w:t>
        </w:r>
      </w:hyperlink>
      <w:r w:rsidRPr="004636C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  <w:proofErr w:type="gramEnd"/>
    </w:p>
    <w:p w14:paraId="5999D179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от 5 апреля 2013 года № 44-ФЗ «О контрактной системе в сфере</w:t>
      </w:r>
    </w:p>
    <w:p w14:paraId="7D05F02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</w:t>
      </w:r>
    </w:p>
    <w:p w14:paraId="67DA5F1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14:paraId="3F7F7A55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4636C4" w14:paraId="3C436C9B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DB7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E36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E6B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34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9DE6253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A44E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266D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7D1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898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15363A5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EF94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DB43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78E6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8E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DA7A5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268F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286A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4AAD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6A721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254112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46AA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468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6FD5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903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E5409F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310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EBA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45CF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DD1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D40A790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F731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21B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923F9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26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758880D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922B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AE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E95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B5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BF52A47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80D6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ED9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9CD1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E85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E5AC25A" w14:textId="77777777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3AE3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998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EA66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AB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BDFC8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EB3B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B3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2D8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8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37E8041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14:paraId="731B00D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14:paraId="6DFCBA2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4636C4" w14:paraId="062634D8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770AEA7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14:paraId="78D2DC6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14:paraId="4C5E6CB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  <w:gridSpan w:val="2"/>
          </w:tcPr>
          <w:p w14:paraId="5D7D170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14:paraId="22E90EA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61E415D3" w14:textId="7AC97843" w:rsidR="009F5F62" w:rsidRPr="004636C4" w:rsidRDefault="00C52CF5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</w:tr>
      <w:tr w:rsidR="009F5F62" w:rsidRPr="004636C4" w14:paraId="03CBE1EE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02C5F93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F790E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577E851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</w:tcPr>
          <w:p w14:paraId="2BC3F94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183DF3C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1BBEDA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62" w:rsidRPr="004636C4" w14:paraId="7A5180E7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14:paraId="3FA707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A5D0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F5EB02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2E998CC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3B9C33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188325E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B1F65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B5DA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Выявленные несоответствия: ____________________________________</w:t>
      </w:r>
    </w:p>
    <w:p w14:paraId="3E54AC48" w14:textId="181F0165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</w:t>
      </w:r>
      <w:r w:rsidR="00261AF1" w:rsidRPr="004636C4">
        <w:rPr>
          <w:rFonts w:ascii="Times New Roman" w:hAnsi="Times New Roman" w:cs="Times New Roman"/>
          <w:sz w:val="24"/>
          <w:szCs w:val="24"/>
        </w:rPr>
        <w:t>______________</w:t>
      </w:r>
    </w:p>
    <w:p w14:paraId="2A25207C" w14:textId="78852F1E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  <w:r w:rsidR="00261AF1" w:rsidRPr="004636C4">
        <w:rPr>
          <w:rFonts w:ascii="Times New Roman" w:hAnsi="Times New Roman" w:cs="Times New Roman"/>
          <w:sz w:val="24"/>
          <w:szCs w:val="24"/>
        </w:rPr>
        <w:t>______________</w:t>
      </w:r>
    </w:p>
    <w:p w14:paraId="6D5C05E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AFBA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___________  ________________</w:t>
      </w:r>
    </w:p>
    <w:p w14:paraId="0375316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14:paraId="41F4058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848A6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7CBE1EAD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ABD8D2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FA9C16F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2"/>
      <w:bookmarkEnd w:id="3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5E6EB4A9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EAD2F6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F18F313" w14:textId="14A32AD3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1B04" w:rsidRPr="004636C4">
        <w:rPr>
          <w:rFonts w:ascii="Times New Roman" w:hAnsi="Times New Roman" w:cs="Times New Roman"/>
          <w:sz w:val="24"/>
          <w:szCs w:val="24"/>
        </w:rPr>
        <w:t>Олонки»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1B31D63A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910C34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14"/>
      <w:bookmarkEnd w:id="4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08DE010" w14:textId="5FBBADB3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об объемах средств, указанных в муниципальных нормативных правовых актах </w:t>
      </w:r>
      <w:r w:rsidR="008E30C9" w:rsidRPr="004636C4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EB1B04" w:rsidRPr="004636C4">
        <w:rPr>
          <w:rFonts w:ascii="Times New Roman" w:hAnsi="Times New Roman" w:cs="Times New Roman"/>
          <w:b/>
          <w:sz w:val="24"/>
          <w:szCs w:val="24"/>
        </w:rPr>
        <w:t>Олонки»</w:t>
      </w:r>
      <w:r w:rsidRPr="004636C4">
        <w:rPr>
          <w:rFonts w:ascii="Times New Roman" w:hAnsi="Times New Roman" w:cs="Times New Roman"/>
          <w:b/>
          <w:sz w:val="24"/>
          <w:szCs w:val="24"/>
        </w:rPr>
        <w:t xml:space="preserve">, и иных документах, установленных Правительством </w:t>
      </w:r>
      <w:r w:rsidR="008E30C9" w:rsidRPr="004636C4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  <w:r w:rsidRPr="004636C4">
        <w:rPr>
          <w:rFonts w:ascii="Times New Roman" w:hAnsi="Times New Roman" w:cs="Times New Roman"/>
          <w:b/>
          <w:sz w:val="24"/>
          <w:szCs w:val="24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14:paraId="2DD98FF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4636C4" w14:paraId="7018C75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D6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DBED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577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E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01CD735B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2F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F761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D8D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0FE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4FB31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1A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427E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A9A0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270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828EBFF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61D0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FA6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E2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C1C46A7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6CB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111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3D7B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17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E8AEBF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2C6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BDB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6F6B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C7E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8626DD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30E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CA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F640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662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AF685CD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B25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AC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4620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66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683900E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CEC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A92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AC0A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49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43C55A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49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46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785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41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14F32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F63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45F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4B76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E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FB185F4" w14:textId="77777777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93D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6C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EB776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14:paraId="0751927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C17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904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3BB390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D36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261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829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DEDA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9D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E35F13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14:paraId="5087B88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1" w:type="dxa"/>
            <w:gridSpan w:val="5"/>
          </w:tcPr>
          <w:p w14:paraId="01BEFDF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муниципальном нормативном правовом акте </w:t>
            </w:r>
          </w:p>
        </w:tc>
        <w:tc>
          <w:tcPr>
            <w:tcW w:w="850" w:type="dxa"/>
            <w:vMerge w:val="restart"/>
          </w:tcPr>
          <w:p w14:paraId="1721CE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14:paraId="06F3B36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муниципальным нормативным правовым актом </w:t>
            </w:r>
          </w:p>
        </w:tc>
      </w:tr>
      <w:tr w:rsidR="009F5F62" w:rsidRPr="004636C4" w14:paraId="7EFBD67B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0674E9A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E33CD5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14:paraId="34591BC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14:paraId="598BA2B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доку-мента</w:t>
            </w:r>
            <w:proofErr w:type="gramEnd"/>
          </w:p>
        </w:tc>
        <w:tc>
          <w:tcPr>
            <w:tcW w:w="964" w:type="dxa"/>
            <w:vMerge w:val="restart"/>
          </w:tcPr>
          <w:p w14:paraId="5CED54B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доку-мента</w:t>
            </w:r>
            <w:proofErr w:type="gramEnd"/>
          </w:p>
        </w:tc>
        <w:tc>
          <w:tcPr>
            <w:tcW w:w="850" w:type="dxa"/>
            <w:vMerge/>
          </w:tcPr>
          <w:p w14:paraId="17D8BAD8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0849E5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14:paraId="2ABAB64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14:paraId="57EFEA2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14:paraId="29F6DFF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после-дующие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4636C4" w14:paraId="7975FAE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1E602A4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A4236A9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0937E7EF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0C97CF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CAD71C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AB116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9C8950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F0944B9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19E1C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пер-вый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14:paraId="59AF12E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14:paraId="2C7401C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0A82B650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14:paraId="3E282DB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266D9FD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14:paraId="5698D77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408EAF1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3CE014C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B8996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685A74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</w:tcPr>
          <w:p w14:paraId="7145A88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1860295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</w:tcPr>
          <w:p w14:paraId="3C1F2C8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14:paraId="12FCE24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4636C4" w14:paraId="39F531A4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14:paraId="5398C4B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26BFC6C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3869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5D3609B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7D203E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F8460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A2FF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33317A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A1FEB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59DCBF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1A74B0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AFFF5B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14:paraId="0E7E372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1B15723C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20CC36B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555B2EC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61E08D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51E2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A3A5E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702044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F34A9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0823E1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94655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FB51851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14:paraId="58837CF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14:paraId="475F2FF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BFA45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3811863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578EB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10A603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61ADDA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1036B0A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2C96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BA6009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14:paraId="2A7157D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9442C9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770B53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9E4D6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B0885D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E219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CC931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14:paraId="6A33103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лицо)_______________________  ______________________</w:t>
      </w:r>
    </w:p>
    <w:p w14:paraId="4402501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14:paraId="27C880F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7628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005CECF5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3705CFC0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7FB20C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5982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654C312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B71C8FE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4FFCFE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7413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20EC7C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2F22B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01415F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32C1AED" w14:textId="0E72A7CB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1B04" w:rsidRPr="004636C4">
        <w:rPr>
          <w:rFonts w:ascii="Times New Roman" w:hAnsi="Times New Roman" w:cs="Times New Roman"/>
          <w:sz w:val="24"/>
          <w:szCs w:val="24"/>
        </w:rPr>
        <w:t>Олонки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3E11D21C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796EE12A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B6581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21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A5EFF2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10756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42"/>
      <w:bookmarkEnd w:id="5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1434A7A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приглашении принять участие в определении поставщика</w:t>
      </w:r>
    </w:p>
    <w:p w14:paraId="6D8D1B29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(подрядчика, исполнителя) № _______ </w:t>
      </w:r>
      <w:hyperlink w:anchor="P220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p w14:paraId="5957E2DD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4636C4" w14:paraId="67CCE6E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A7129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38066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E35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8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3313992E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337F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E469E7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B6EF1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05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1EF3B1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E846D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6FE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DEE2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C2E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AA4E73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A6C8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E206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51FE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EA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55F46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74E4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A1B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355A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D5E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D96B7F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8F83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A4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B6C3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5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8E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93D215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BE62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503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6428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80B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75146F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4663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A0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E4CB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B31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940C0D2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1B322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577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B0F2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8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BF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9CCA17B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1E87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159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2A9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2D8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0A838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BA9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85479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91847D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14:paraId="1389EB9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AE7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F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AF30A2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4C71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A63B1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3669E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913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9A36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4636C4" w14:paraId="37F5F077" w14:textId="77777777" w:rsidTr="00EB0874">
        <w:tc>
          <w:tcPr>
            <w:tcW w:w="4575" w:type="dxa"/>
            <w:tcBorders>
              <w:left w:val="nil"/>
            </w:tcBorders>
          </w:tcPr>
          <w:p w14:paraId="205F996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14:paraId="0E8C506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муниципального контракта </w:t>
            </w:r>
            <w:hyperlink w:anchor="P22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44A9C326" w14:textId="77777777" w:rsidTr="00EB0874">
        <w:tc>
          <w:tcPr>
            <w:tcW w:w="4575" w:type="dxa"/>
            <w:tcBorders>
              <w:left w:val="nil"/>
            </w:tcBorders>
          </w:tcPr>
          <w:p w14:paraId="7116C5A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14:paraId="11AA130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F62" w:rsidRPr="004636C4" w14:paraId="2F776797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14:paraId="3FB052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14:paraId="6A49E23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CF6B16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14:paraId="12CDD40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7D4B4D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D84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4D3C7C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14:paraId="7BA50EC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14:paraId="0634427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55753DE4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DE6407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41DC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413626A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58DA13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DD425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6D94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01EA53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F2AF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44D0A1C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9"/>
      <w:bookmarkEnd w:id="6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12DBD50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1687E65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1"/>
      <w:bookmarkEnd w:id="8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769CD3B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79744A68" w14:textId="1DC00A45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52CF5" w:rsidRPr="004636C4">
        <w:t>Олонки»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39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7D577A1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F34CA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53D1429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F582F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6EADEFD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_____________________</w:t>
      </w:r>
    </w:p>
    <w:p w14:paraId="21D7924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14:paraId="66129E7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7355B5F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33695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615C7AD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4636C4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4636C4">
        <w:rPr>
          <w:rFonts w:ascii="Times New Roman" w:hAnsi="Times New Roman" w:cs="Times New Roman"/>
          <w:i/>
          <w:sz w:val="24"/>
          <w:szCs w:val="24"/>
        </w:rPr>
        <w:t>/не соответствует</w:t>
      </w:r>
      <w:r w:rsidRPr="004636C4">
        <w:rPr>
          <w:rFonts w:ascii="Times New Roman" w:hAnsi="Times New Roman" w:cs="Times New Roman"/>
          <w:sz w:val="24"/>
          <w:szCs w:val="24"/>
        </w:rPr>
        <w:t>)</w:t>
      </w:r>
    </w:p>
    <w:p w14:paraId="33E1038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5A50930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6025569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13780A5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CCD774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br/>
        <w:t>Приложение 5</w:t>
      </w:r>
    </w:p>
    <w:p w14:paraId="3B7FF3B5" w14:textId="64CB10CC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 Порядку взаимодействия Финансового</w:t>
      </w:r>
      <w:r w:rsidR="00EB1B04" w:rsidRPr="004636C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1B04" w:rsidRPr="004636C4">
        <w:rPr>
          <w:rFonts w:ascii="Times New Roman" w:hAnsi="Times New Roman" w:cs="Times New Roman"/>
          <w:sz w:val="24"/>
          <w:szCs w:val="24"/>
        </w:rPr>
        <w:t>Олонки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36B52A3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055491F2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205F8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34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FECEE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FA78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B1C9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74"/>
      <w:bookmarkEnd w:id="9"/>
      <w:r w:rsidRPr="004636C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4636C4">
        <w:rPr>
          <w:rFonts w:ascii="Times New Roman" w:hAnsi="Times New Roman" w:cs="Times New Roman"/>
          <w:b/>
          <w:sz w:val="24"/>
          <w:szCs w:val="24"/>
        </w:rPr>
        <w:t>документации</w:t>
      </w:r>
      <w:proofErr w:type="gramEnd"/>
      <w:r w:rsidRPr="004636C4">
        <w:rPr>
          <w:rFonts w:ascii="Times New Roman" w:hAnsi="Times New Roman" w:cs="Times New Roman"/>
          <w:b/>
          <w:sz w:val="24"/>
          <w:szCs w:val="24"/>
        </w:rPr>
        <w:t xml:space="preserve"> о закупке № __________ </w:t>
      </w:r>
      <w:hyperlink w:anchor="P350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p w14:paraId="2403D2CD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4636C4" w14:paraId="5565E47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ABA1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15D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F8FA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C8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01A1A563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A1AB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EF5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18E5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08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7BF5086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5273F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8DDD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3957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328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1189A8F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0DD7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5F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32A8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F2C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B4A23FB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E00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EF1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F41B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6D7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C53F70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5350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31E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EAB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99B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393BFD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3814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F16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4FA5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5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53C73E9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4668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8A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5986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20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8AB3B9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78B6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5D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9335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84D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68743C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8E3E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73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A35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79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BADDC3C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EDBB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E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A3C25C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14:paraId="30816B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AC5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2CE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C44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C0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52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D85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3FC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8C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6F1E03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E6AEA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3A1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CAD9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6CC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A64EA1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0834398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568F16A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35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1455B39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1C767ED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08ED580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F62" w:rsidRPr="004636C4" w14:paraId="1B90BAE2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14:paraId="36D6AB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3"/>
          </w:tcPr>
          <w:p w14:paraId="646BED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EA6F7D6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14:paraId="1A5E3F2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3"/>
          </w:tcPr>
          <w:p w14:paraId="2CA986D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ED81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B357E5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</w:t>
      </w:r>
    </w:p>
    <w:p w14:paraId="3E3BC29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  (должность)    (подпись)    (расшифровка подписи)</w:t>
      </w:r>
    </w:p>
    <w:p w14:paraId="15A4FA8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4EB830AB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52C583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25A1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298782F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DD51F83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B30026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869E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4862B56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68CD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5F5694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9"/>
      <w:bookmarkEnd w:id="10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02D373A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0"/>
      <w:bookmarkEnd w:id="11"/>
      <w:r w:rsidRPr="004636C4">
        <w:rPr>
          <w:rFonts w:ascii="Times New Roman" w:hAnsi="Times New Roman" w:cs="Times New Roman"/>
          <w:sz w:val="24"/>
          <w:szCs w:val="24"/>
        </w:rPr>
        <w:lastRenderedPageBreak/>
        <w:t>&lt;**&gt; Указывается исходящий номер.</w:t>
      </w:r>
    </w:p>
    <w:p w14:paraId="05077D8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1"/>
      <w:bookmarkEnd w:id="12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0B671A3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D661BC6" w14:textId="7534BF1B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52CF5" w:rsidRPr="004636C4">
        <w:t>Олонки»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45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2144370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00C28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253419A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C8D64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65D0A3D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29CD8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</w:t>
      </w:r>
    </w:p>
    <w:p w14:paraId="2EBEF29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ab/>
        <w:t xml:space="preserve">    (да/нет)</w:t>
      </w:r>
    </w:p>
    <w:p w14:paraId="6E6D3AF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6F7BBA5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A9A19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1EA9A21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36C4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4636C4">
        <w:rPr>
          <w:rFonts w:ascii="Times New Roman" w:hAnsi="Times New Roman" w:cs="Times New Roman"/>
          <w:i/>
          <w:sz w:val="24"/>
          <w:szCs w:val="24"/>
        </w:rPr>
        <w:t>/ не соответствует)</w:t>
      </w:r>
    </w:p>
    <w:p w14:paraId="6CBBD35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7CA6ECD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AD9F90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07348A65" w14:textId="77777777" w:rsidR="009F5F62" w:rsidRPr="004636C4" w:rsidRDefault="009F5F62" w:rsidP="009F5F62">
      <w:pPr>
        <w:spacing w:after="160" w:line="259" w:lineRule="auto"/>
        <w:rPr>
          <w:rFonts w:eastAsia="Times New Roman"/>
          <w:sz w:val="24"/>
          <w:szCs w:val="24"/>
        </w:rPr>
      </w:pPr>
    </w:p>
    <w:p w14:paraId="05AE0549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2D107FED" w14:textId="6CF5A9F8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EB1B04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1B04" w:rsidRPr="004636C4">
        <w:rPr>
          <w:rFonts w:ascii="Times New Roman" w:hAnsi="Times New Roman" w:cs="Times New Roman"/>
          <w:sz w:val="24"/>
          <w:szCs w:val="24"/>
        </w:rPr>
        <w:t>Олонки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6D087E03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2145E854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9D72DE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08D7A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E9D0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404"/>
      <w:bookmarkEnd w:id="13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A0A1BF0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протоколе определения поставщика</w:t>
      </w:r>
    </w:p>
    <w:p w14:paraId="40DE813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</w:p>
    <w:p w14:paraId="3310935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№ ___________ </w:t>
      </w:r>
      <w:hyperlink w:anchor="P510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4636C4" w14:paraId="00E8D97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25C4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5CC10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0C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90C4F1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AD79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5D61E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2643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95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D85462F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258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37F3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0032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331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E2E2BB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22A4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7DB2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037D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DC4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80ED74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0E85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6D6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7144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D3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6743536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F97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33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06E4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8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BCC616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A1D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27D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761E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8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27E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FE248A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C0752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E68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B396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65F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F57527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A61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5B8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1C74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6A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470F7F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344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B42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21CD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6A6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7C4CB1E" w14:textId="77777777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6877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2E6CE6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B89CCF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14:paraId="10880CF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0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7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E8A23B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1059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930DE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D99FB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93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87B9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4636C4" w14:paraId="3E7C4ADF" w14:textId="77777777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14:paraId="22FB445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14:paraId="1C78FB8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14:paraId="6855EF3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6D8E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368D18D0" w14:textId="77777777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119E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F5B013D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4B70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14:paraId="06391AC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14:paraId="57C531D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5CE0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64539C83" w14:textId="77777777" w:rsidTr="00EB0874">
        <w:tc>
          <w:tcPr>
            <w:tcW w:w="1747" w:type="dxa"/>
            <w:tcBorders>
              <w:left w:val="single" w:sz="4" w:space="0" w:color="auto"/>
            </w:tcBorders>
          </w:tcPr>
          <w:p w14:paraId="5DFDC79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6BDED88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F248EE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188A024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14:paraId="0185AAD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7E68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62" w:rsidRPr="004636C4" w14:paraId="329C03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14:paraId="76A8404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2FB7CDB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5B0C1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EBB3C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15DE3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F8A34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21694B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264D8D9B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83E360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5AA447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0105D8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EDF9EB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79FB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DD230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675561A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18FACF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FEB58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A16A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572CE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6C179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603F554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03AA21F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0E524A5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1BB9EB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C4A4F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3F9E42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1D9F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D113C2E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40E789A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D97D7D5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53FC0E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D80C1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0540A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2567F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E7857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9B945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795EB2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14:paraId="1D6AF71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14:paraId="2B95B82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C6434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360FBA7C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2DC8794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471E9A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DBE3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1D179C0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3B89E1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EE0708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8E00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1DC82ED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659A8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FA78C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14:paraId="59F8D9D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09"/>
      <w:bookmarkEnd w:id="14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3AC9DBA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10"/>
      <w:bookmarkEnd w:id="15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6CFB971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11"/>
      <w:bookmarkEnd w:id="16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 эквиваленте при 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0AE1156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77FE7FD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BEF4A" w14:textId="0F7A9734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52CF5" w:rsidRPr="004636C4">
        <w:t>Олонки»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51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2297D81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A3EC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57304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00E3374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CBAC4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4B9DF13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3AEDB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</w:t>
      </w:r>
    </w:p>
    <w:p w14:paraId="40BF09E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sz w:val="24"/>
          <w:szCs w:val="24"/>
        </w:rPr>
        <w:tab/>
      </w:r>
      <w:r w:rsidRPr="004636C4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14:paraId="7BECD7F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4826C74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8860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4BFB799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4636C4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097459A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4FA0B75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63A70DC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14:paraId="1AC85E7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51A7C5" w14:textId="1C2EE438" w:rsidR="009F5F62" w:rsidRPr="004636C4" w:rsidRDefault="009F5F62" w:rsidP="00261AF1">
      <w:pPr>
        <w:pStyle w:val="ConsPlusNonformat"/>
        <w:jc w:val="both"/>
        <w:rPr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  <w:r w:rsidRPr="004636C4">
        <w:rPr>
          <w:sz w:val="24"/>
          <w:szCs w:val="24"/>
        </w:rPr>
        <w:br w:type="page"/>
      </w:r>
    </w:p>
    <w:p w14:paraId="059DD429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0A49DCD5" w14:textId="3CB08E43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52CF5" w:rsidRPr="004636C4">
        <w:rPr>
          <w:rFonts w:ascii="Times New Roman" w:hAnsi="Times New Roman" w:cs="Times New Roman"/>
          <w:sz w:val="24"/>
          <w:szCs w:val="24"/>
        </w:rPr>
        <w:t>Олонки</w:t>
      </w:r>
      <w:r w:rsidRPr="004636C4">
        <w:rPr>
          <w:rFonts w:ascii="Times New Roman" w:hAnsi="Times New Roman" w:cs="Times New Roman"/>
          <w:sz w:val="24"/>
          <w:szCs w:val="24"/>
        </w:rPr>
        <w:t>»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4EA98E73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28C8139D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9CABF0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F1C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52A34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0E14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564"/>
      <w:bookmarkEnd w:id="17"/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6DE8F0C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о проекте контракта, направляемого участнику закупки</w:t>
      </w:r>
    </w:p>
    <w:p w14:paraId="332292A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(контракта, возвращаемого участником закупки)</w:t>
      </w:r>
    </w:p>
    <w:p w14:paraId="5061F67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№ ___________ </w:t>
      </w:r>
      <w:hyperlink w:anchor="P661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4636C4" w14:paraId="2E1F20C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806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CFF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B53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13730DFE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0D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ED3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A4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8228138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E9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C4A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от «___» _________ 20__ года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2B199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3B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302C48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F03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95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59481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73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FD35F71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325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9EB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3A363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635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484AF5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53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6E4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A7B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CBC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943FBA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B96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917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680A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B11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661D38F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FAE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437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7F40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FF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73CDD09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E04F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6D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37AF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DB7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F960FB2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91B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EA9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9CB6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C29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5C922A4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19D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6F4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49FECF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14:paraId="565237B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309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B54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EA7E405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B52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BC51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5319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473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0F4700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14:paraId="49E361E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14:paraId="332F4C0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14:paraId="3883BCF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4636C4" w14:paraId="29B2391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14:paraId="2C7B57EC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E8D13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или аналог идентификационного номера налогоплательщика для иностранного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</w:tcPr>
          <w:p w14:paraId="08AF656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14:paraId="4BD1F7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14:paraId="51078CD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78AEF004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14:paraId="354426C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14:paraId="129085D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6AA7D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2"/>
          </w:tcPr>
          <w:p w14:paraId="0FB6128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14:paraId="56F10DE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F62" w:rsidRPr="004636C4" w14:paraId="3D1C6843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14:paraId="6A3AC3E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B79ADC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DCFF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4AEF203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2B321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1A2B8C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14:paraId="05D893FB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B1BC2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C184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228D570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234FA61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8C6D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4636C4" w14:paraId="374CB994" w14:textId="77777777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14:paraId="7211510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частью 18 статьи 34</w:t>
              </w:r>
            </w:hyperlink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DEC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BC168D0" w14:textId="77777777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57846B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E68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14:paraId="25DECE0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91B90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4752CD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14:paraId="5E47384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14:paraId="6D480B9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F2428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г.</w:t>
      </w:r>
    </w:p>
    <w:p w14:paraId="0BEE18D2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4636C4" w14:paraId="06BDEBA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483AEE8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954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14:paraId="5110A60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1DF9D68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3F0542D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263F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14:paraId="53229C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6A59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562AEFE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60"/>
      <w:bookmarkEnd w:id="18"/>
      <w:r w:rsidRPr="004636C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14:paraId="4842B2F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61"/>
      <w:bookmarkEnd w:id="19"/>
      <w:r w:rsidRPr="004636C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14:paraId="41D9324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62"/>
      <w:bookmarkEnd w:id="20"/>
      <w:r w:rsidRPr="004636C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 осуществлении оплаты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14:paraId="4469D71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2B6E0B70" w14:textId="427D8DA8" w:rsidR="009F5F62" w:rsidRPr="004636C4" w:rsidRDefault="009F5F62" w:rsidP="009F5F62">
      <w:pPr>
        <w:pStyle w:val="a4"/>
        <w:shd w:val="clear" w:color="auto" w:fill="FFFFFF"/>
        <w:jc w:val="center"/>
      </w:pPr>
      <w:r w:rsidRPr="004636C4">
        <w:t xml:space="preserve">Отметка </w:t>
      </w:r>
      <w:r w:rsidR="008E30C9" w:rsidRPr="004636C4">
        <w:t xml:space="preserve">Финансового </w:t>
      </w:r>
      <w:r w:rsidR="00C52CF5" w:rsidRPr="004636C4">
        <w:t>отдела</w:t>
      </w:r>
      <w:r w:rsidR="008E30C9" w:rsidRPr="004636C4">
        <w:t xml:space="preserve"> муниципального образования «</w:t>
      </w:r>
      <w:r w:rsidR="00C52CF5" w:rsidRPr="004636C4">
        <w:t>Олонки»</w:t>
      </w:r>
      <w:r w:rsidR="008E30C9" w:rsidRPr="004636C4">
        <w:t xml:space="preserve"> </w:t>
      </w:r>
      <w:r w:rsidRPr="004636C4">
        <w:t xml:space="preserve">о соответствии контролируемой информации требованиям, установленным </w:t>
      </w:r>
      <w:hyperlink r:id="rId58" w:history="1">
        <w:r w:rsidRPr="004636C4">
          <w:t>частью 5 статьи 99</w:t>
        </w:r>
      </w:hyperlink>
      <w:r w:rsidRPr="004636C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14:paraId="37B99F5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32D7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940C0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14:paraId="099EC55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193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14:paraId="24020EB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FAB9F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_____________________</w:t>
      </w:r>
    </w:p>
    <w:p w14:paraId="16BC7FB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14:paraId="587C3A4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информации ________</w:t>
      </w:r>
    </w:p>
    <w:p w14:paraId="30D411A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B704E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Контролируемая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информация   ___________________________</w:t>
      </w:r>
    </w:p>
    <w:p w14:paraId="52449ADD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4636C4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2CF5F4E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72C18CA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14:paraId="063E904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930EB80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F13ADC" w14:textId="4AEC9FE8" w:rsidR="009F5F62" w:rsidRPr="004636C4" w:rsidRDefault="009F5F62" w:rsidP="0026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__________ 20__ г</w:t>
      </w:r>
    </w:p>
    <w:p w14:paraId="72BF52A8" w14:textId="77777777" w:rsidR="00261AF1" w:rsidRPr="004636C4" w:rsidRDefault="00261AF1" w:rsidP="00261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6BCCB0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12CA132E" w14:textId="4F138E7F" w:rsidR="009F5F62" w:rsidRPr="004636C4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к Порядку взаимодействия Финансового</w:t>
      </w:r>
      <w:r w:rsidR="00C52CF5" w:rsidRPr="004636C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52CF5" w:rsidRPr="004636C4">
        <w:rPr>
          <w:rFonts w:ascii="Times New Roman" w:hAnsi="Times New Roman" w:cs="Times New Roman"/>
          <w:sz w:val="24"/>
          <w:szCs w:val="24"/>
        </w:rPr>
        <w:t>Олонки»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52666C">
        <w:rPr>
          <w:rFonts w:ascii="Times New Roman" w:hAnsi="Times New Roman" w:cs="Times New Roman"/>
          <w:sz w:val="24"/>
          <w:szCs w:val="24"/>
        </w:rPr>
        <w:t xml:space="preserve"> </w:t>
      </w:r>
      <w:r w:rsidRPr="004636C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</w:p>
    <w:p w14:paraId="6D4E79A4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6C94089B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69D6FAD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D23D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B1374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7C60768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о заключенном муниципальном контракте (его изменении) </w:t>
      </w:r>
    </w:p>
    <w:p w14:paraId="6316F87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4">
        <w:rPr>
          <w:rFonts w:ascii="Times New Roman" w:hAnsi="Times New Roman" w:cs="Times New Roman"/>
          <w:b/>
          <w:sz w:val="24"/>
          <w:szCs w:val="24"/>
        </w:rPr>
        <w:t xml:space="preserve">№ ___________ </w:t>
      </w:r>
      <w:hyperlink w:anchor="P661" w:history="1">
        <w:r w:rsidRPr="004636C4">
          <w:rPr>
            <w:rFonts w:ascii="Times New Roman" w:hAnsi="Times New Roman" w:cs="Times New Roman"/>
            <w:b/>
            <w:sz w:val="24"/>
            <w:szCs w:val="24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4636C4" w14:paraId="5ED442D3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1B3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7E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C6764EE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94D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DA23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9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E9B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A99C18C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D40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DFB05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0272E1B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EC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8DA9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EF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AA4DD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09A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232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481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26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827841D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3846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189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0FBBA86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15B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DF4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586FE6D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F6E7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F2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F3F6A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55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A90D1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B7F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29E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9490E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522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DBA008C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361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D50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72903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4E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9DBD7B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3B59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ABE5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60BC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36F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6D7FEC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EDC8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FBD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A8A01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0AE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10506A8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627C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 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0F76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0ED48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D7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788FA3AB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377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BC2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D2D2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9730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7B3D26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6D12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A7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D8E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017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23A4EDB" w14:textId="77777777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BB56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(дата, номер, наименование документа (</w:t>
            </w:r>
            <w:proofErr w:type="spell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14:paraId="388A71B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(реквизиты документа (</w:t>
            </w:r>
            <w:proofErr w:type="spell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), являющегося (</w:t>
            </w:r>
            <w:proofErr w:type="spellStart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ихся</w:t>
            </w:r>
            <w:proofErr w:type="spellEnd"/>
            <w:r w:rsidRPr="004636C4">
              <w:rPr>
                <w:rFonts w:ascii="Times New Roman" w:hAnsi="Times New Roman" w:cs="Times New Roman"/>
                <w:i/>
                <w:sz w:val="24"/>
                <w:szCs w:val="24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4636C4" w14:paraId="51C82523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F05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53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1A4E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9B5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D25E682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8E3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163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089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47F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894547C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C9A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0B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294A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BE3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EB566AE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A0E7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908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B0FD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1C9CB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03793868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1C9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97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9240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657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A2CD0DA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28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7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8EBD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55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E3BD5FD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2885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A5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4183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2218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2082E80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FE0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9CA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C35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945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FCB3D16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B32D" w14:textId="77777777" w:rsidR="009F5F62" w:rsidRPr="004636C4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948B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987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35AD1" w14:textId="77777777" w:rsidR="009F5F62" w:rsidRPr="004636C4" w:rsidRDefault="009F5F62" w:rsidP="009F5F62">
      <w:pPr>
        <w:rPr>
          <w:sz w:val="24"/>
          <w:szCs w:val="24"/>
        </w:rPr>
        <w:sectPr w:rsidR="009F5F62" w:rsidRPr="004636C4" w:rsidSect="008B61DD">
          <w:headerReference w:type="default" r:id="rId61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14:paraId="2CEFFE6F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Раздел I. Планируемые платежи за счет средств местного бюджета</w:t>
      </w:r>
    </w:p>
    <w:p w14:paraId="0E00C17E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4636C4" w14:paraId="799A33BA" w14:textId="77777777" w:rsidTr="00EB0874">
        <w:tc>
          <w:tcPr>
            <w:tcW w:w="2410" w:type="dxa"/>
            <w:vMerge w:val="restart"/>
          </w:tcPr>
          <w:p w14:paraId="4E0BB81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14:paraId="32A248D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14:paraId="16D1049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муниципального контракта, рублей</w:t>
            </w:r>
          </w:p>
        </w:tc>
        <w:tc>
          <w:tcPr>
            <w:tcW w:w="1843" w:type="dxa"/>
          </w:tcPr>
          <w:p w14:paraId="6BAA26A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F62" w:rsidRPr="004636C4" w14:paraId="17731290" w14:textId="77777777" w:rsidTr="00EB0874">
        <w:tc>
          <w:tcPr>
            <w:tcW w:w="2410" w:type="dxa"/>
            <w:vMerge/>
          </w:tcPr>
          <w:p w14:paraId="2BBF5D09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60DC7D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7866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60" w:type="dxa"/>
          </w:tcPr>
          <w:p w14:paraId="77EC9CF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14:paraId="4B4FD29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14:paraId="504E5FF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14:paraId="69C5602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843" w:type="dxa"/>
          </w:tcPr>
          <w:p w14:paraId="5406799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2046A671" w14:textId="77777777" w:rsidTr="00EB0874">
        <w:tc>
          <w:tcPr>
            <w:tcW w:w="2410" w:type="dxa"/>
          </w:tcPr>
          <w:p w14:paraId="349BD21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D7838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EDE0E0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7CD655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DB6381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29290A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BC3A5B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BBA2C6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F62" w:rsidRPr="004636C4" w14:paraId="50071E4A" w14:textId="77777777" w:rsidTr="00EB0874">
        <w:tc>
          <w:tcPr>
            <w:tcW w:w="2410" w:type="dxa"/>
          </w:tcPr>
          <w:p w14:paraId="516BFEE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F23E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07CE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B38D2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B84C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60F40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E533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4C027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7F115F7" w14:textId="77777777" w:rsidTr="00EB0874">
        <w:tc>
          <w:tcPr>
            <w:tcW w:w="2410" w:type="dxa"/>
            <w:tcBorders>
              <w:bottom w:val="single" w:sz="4" w:space="0" w:color="auto"/>
            </w:tcBorders>
          </w:tcPr>
          <w:p w14:paraId="3C21EA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5871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DAE9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FBA4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A5DC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CA4C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A98C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43B12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6762625" w14:textId="77777777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47FE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70C36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8F298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9681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B86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ACE3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65B3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23920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658BE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Раздел II. Планируемые платежи за счет внебюджетных средств</w:t>
      </w:r>
    </w:p>
    <w:p w14:paraId="5E373BE0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4636C4" w14:paraId="1F0F1654" w14:textId="77777777" w:rsidTr="00EB0874">
        <w:tc>
          <w:tcPr>
            <w:tcW w:w="3544" w:type="dxa"/>
            <w:vMerge w:val="restart"/>
          </w:tcPr>
          <w:p w14:paraId="0800EBD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14:paraId="2663C34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муниципального контракта, рублей</w:t>
            </w:r>
          </w:p>
        </w:tc>
        <w:tc>
          <w:tcPr>
            <w:tcW w:w="2126" w:type="dxa"/>
          </w:tcPr>
          <w:p w14:paraId="5C46B15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F62" w:rsidRPr="004636C4" w14:paraId="0DCB67DD" w14:textId="77777777" w:rsidTr="00EB0874">
        <w:tc>
          <w:tcPr>
            <w:tcW w:w="3544" w:type="dxa"/>
            <w:vMerge/>
          </w:tcPr>
          <w:p w14:paraId="20D84A51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7C8F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984" w:type="dxa"/>
          </w:tcPr>
          <w:p w14:paraId="53D46BE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14:paraId="173CC9D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60" w:type="dxa"/>
          </w:tcPr>
          <w:p w14:paraId="12185B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14:paraId="4B7B3D4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126" w:type="dxa"/>
          </w:tcPr>
          <w:p w14:paraId="51E9B4D6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31703F80" w14:textId="77777777" w:rsidTr="00EB0874">
        <w:tc>
          <w:tcPr>
            <w:tcW w:w="3544" w:type="dxa"/>
          </w:tcPr>
          <w:p w14:paraId="4F5C2EE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800E7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1B6B33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905CDE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EB8BB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0030FD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0838AC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F62" w:rsidRPr="004636C4" w14:paraId="20243C00" w14:textId="77777777" w:rsidTr="00EB0874">
        <w:tc>
          <w:tcPr>
            <w:tcW w:w="3544" w:type="dxa"/>
          </w:tcPr>
          <w:p w14:paraId="3A40DC5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2542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72D50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6423B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C2FE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773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5D94D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E7BFA22" w14:textId="77777777" w:rsidTr="00EB0874">
        <w:tc>
          <w:tcPr>
            <w:tcW w:w="3544" w:type="dxa"/>
            <w:tcBorders>
              <w:bottom w:val="single" w:sz="4" w:space="0" w:color="auto"/>
            </w:tcBorders>
          </w:tcPr>
          <w:p w14:paraId="291E867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890F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E2D7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42BD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2B49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7DF4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4C699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6969D959" w14:textId="77777777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537C53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27969BA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E8ED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9BB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36F8D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63B0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4833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4106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B6674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562"/>
      <w:bookmarkEnd w:id="21"/>
    </w:p>
    <w:p w14:paraId="78A42404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C06B3E0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2F6D1F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Раздел III. Объект закупки</w:t>
      </w:r>
    </w:p>
    <w:p w14:paraId="0E7A0273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4636C4" w14:paraId="2987B3FB" w14:textId="77777777" w:rsidTr="00EB0874">
        <w:tc>
          <w:tcPr>
            <w:tcW w:w="851" w:type="dxa"/>
            <w:vMerge w:val="restart"/>
          </w:tcPr>
          <w:p w14:paraId="79BCB47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gridSpan w:val="2"/>
          </w:tcPr>
          <w:p w14:paraId="576520E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14:paraId="5DAB79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566"/>
            <w:bookmarkEnd w:id="22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14:paraId="166150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товара, работы, услуги </w:t>
            </w:r>
            <w:hyperlink w:anchor="P664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14:paraId="2E51D51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68"/>
            <w:bookmarkEnd w:id="23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2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14:paraId="1469962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69"/>
            <w:bookmarkEnd w:id="24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14:paraId="31B1F6C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70"/>
            <w:bookmarkEnd w:id="25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6" w:type="dxa"/>
            <w:vMerge w:val="restart"/>
          </w:tcPr>
          <w:p w14:paraId="1354713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71"/>
            <w:bookmarkEnd w:id="26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5F62" w:rsidRPr="004636C4" w14:paraId="7F0C1FB7" w14:textId="77777777" w:rsidTr="00EB0874">
        <w:tc>
          <w:tcPr>
            <w:tcW w:w="851" w:type="dxa"/>
            <w:vMerge/>
          </w:tcPr>
          <w:p w14:paraId="561060BA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B906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72"/>
            <w:bookmarkEnd w:id="27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14:paraId="4CC0325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73"/>
            <w:bookmarkEnd w:id="28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6" w:type="dxa"/>
            <w:vMerge/>
          </w:tcPr>
          <w:p w14:paraId="0457E271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96AA5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10D824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E40BA7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3D40F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4CF21B3F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25AD7A83" w14:textId="77777777" w:rsidTr="00EB0874">
        <w:tc>
          <w:tcPr>
            <w:tcW w:w="851" w:type="dxa"/>
          </w:tcPr>
          <w:p w14:paraId="0F29BBE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1A295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9AFDC3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2A9F46D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B6DE71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24866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E913F5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537328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14:paraId="019AAB6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5F62" w:rsidRPr="004636C4" w14:paraId="309DB087" w14:textId="77777777" w:rsidTr="00EB0874">
        <w:tc>
          <w:tcPr>
            <w:tcW w:w="851" w:type="dxa"/>
          </w:tcPr>
          <w:p w14:paraId="0B41B80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CB71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9FDA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95131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A12F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86CE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ACC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66946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25777D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67DB9F5" w14:textId="77777777" w:rsidTr="00EB0874">
        <w:tc>
          <w:tcPr>
            <w:tcW w:w="851" w:type="dxa"/>
          </w:tcPr>
          <w:p w14:paraId="2C89E5B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E59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F29C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F38FA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B3FB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27B9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6E2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111A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B2005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15D73D7" w14:textId="77777777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14:paraId="3053DA26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14:paraId="1BE4BE1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1BFC4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96B90A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604"/>
      <w:bookmarkEnd w:id="29"/>
      <w:r w:rsidRPr="004636C4">
        <w:rPr>
          <w:rFonts w:ascii="Times New Roman" w:hAnsi="Times New Roman" w:cs="Times New Roman"/>
          <w:sz w:val="24"/>
          <w:szCs w:val="24"/>
        </w:rPr>
        <w:t>Раздел IV. Сведения о поставщиках (исполнителях, подрядчиках) по муниципальному контракту</w:t>
      </w:r>
    </w:p>
    <w:p w14:paraId="1545919F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4636C4" w14:paraId="21AF0F99" w14:textId="77777777" w:rsidTr="00EB0874">
        <w:tc>
          <w:tcPr>
            <w:tcW w:w="581" w:type="dxa"/>
            <w:vMerge w:val="restart"/>
          </w:tcPr>
          <w:p w14:paraId="28F0443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2" w:type="dxa"/>
            <w:vMerge w:val="restart"/>
          </w:tcPr>
          <w:p w14:paraId="24751E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608"/>
            <w:bookmarkEnd w:id="30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(ФИО физического лица)</w:t>
            </w:r>
          </w:p>
        </w:tc>
        <w:tc>
          <w:tcPr>
            <w:tcW w:w="3967" w:type="dxa"/>
            <w:gridSpan w:val="3"/>
          </w:tcPr>
          <w:p w14:paraId="3C17B47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609"/>
            <w:bookmarkEnd w:id="31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14:paraId="7473A3F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610"/>
            <w:bookmarkEnd w:id="32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92" w:type="dxa"/>
            <w:vMerge w:val="restart"/>
          </w:tcPr>
          <w:p w14:paraId="1366B11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611"/>
            <w:bookmarkEnd w:id="33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vMerge w:val="restart"/>
          </w:tcPr>
          <w:p w14:paraId="65A4C88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612"/>
            <w:bookmarkEnd w:id="34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 статуса</w:t>
            </w:r>
          </w:p>
        </w:tc>
        <w:bookmarkStart w:id="35" w:name="P613"/>
        <w:bookmarkEnd w:id="35"/>
        <w:tc>
          <w:tcPr>
            <w:tcW w:w="1046" w:type="dxa"/>
            <w:vMerge w:val="restart"/>
          </w:tcPr>
          <w:p w14:paraId="7DAE9319" w14:textId="77777777" w:rsidR="009F5F62" w:rsidRPr="004636C4" w:rsidRDefault="009A0FE1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"consultantplus://offline/ref=7C57D8F52743650EEE58D044430A116D98442225E2BE68C54B89BA4D47a8AFF" </w:instrTex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5F62" w:rsidRPr="004636C4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14:paraId="2D4E2A0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614"/>
            <w:bookmarkEnd w:id="36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09" w:type="dxa"/>
            <w:vMerge w:val="restart"/>
          </w:tcPr>
          <w:p w14:paraId="2AAF49C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615"/>
            <w:bookmarkEnd w:id="37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Телефон/иная информация</w:t>
            </w:r>
          </w:p>
        </w:tc>
      </w:tr>
      <w:tr w:rsidR="009F5F62" w:rsidRPr="004636C4" w14:paraId="6E6C3B3B" w14:textId="77777777" w:rsidTr="00EB0874">
        <w:tc>
          <w:tcPr>
            <w:tcW w:w="581" w:type="dxa"/>
            <w:vMerge/>
          </w:tcPr>
          <w:p w14:paraId="53F6170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2DF4FF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AEB4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559" w:type="dxa"/>
          </w:tcPr>
          <w:p w14:paraId="79F0E00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3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707" w:type="dxa"/>
          </w:tcPr>
          <w:p w14:paraId="28CE5EB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6" w:type="dxa"/>
            <w:vMerge/>
          </w:tcPr>
          <w:p w14:paraId="1013FF3A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3313C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89E27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78C141F8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290CD263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6BEFED37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5525BF89" w14:textId="77777777" w:rsidTr="00EB0874">
        <w:tc>
          <w:tcPr>
            <w:tcW w:w="581" w:type="dxa"/>
          </w:tcPr>
          <w:p w14:paraId="4929482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14:paraId="4FC12A6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0837F8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FC0A2B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6C2FB25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7CDA1F6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6F3A43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BF0685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14:paraId="30DFA39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14:paraId="0E9333A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4031E4DD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4636C4" w14:paraId="1C0C4935" w14:textId="77777777" w:rsidTr="00EB0874">
        <w:tc>
          <w:tcPr>
            <w:tcW w:w="581" w:type="dxa"/>
          </w:tcPr>
          <w:p w14:paraId="2431CF0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5DFF45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E962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37ED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4DE5865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95FDD6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E50F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4568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7E7D08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0336DAC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A74C09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B68F4A5" w14:textId="77777777" w:rsidTr="00EB0874">
        <w:tc>
          <w:tcPr>
            <w:tcW w:w="581" w:type="dxa"/>
          </w:tcPr>
          <w:p w14:paraId="1E61282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04E5F5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BAFF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B8FF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171FF29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FAB6E1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AB484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01F5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BBFF14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7D97F7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9F15C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E4BCA" w14:textId="77777777" w:rsidR="009F5F62" w:rsidRPr="004636C4" w:rsidRDefault="009F5F62" w:rsidP="009F5F62">
      <w:pPr>
        <w:rPr>
          <w:sz w:val="24"/>
          <w:szCs w:val="24"/>
        </w:rPr>
        <w:sectPr w:rsidR="009F5F62" w:rsidRPr="004636C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2E42CC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C571B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Заказчик или иное уполномоченное лицо ________ _____________________</w:t>
      </w:r>
    </w:p>
    <w:p w14:paraId="22A838A6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(подпись)  (расшифровка подписи)</w:t>
      </w:r>
    </w:p>
    <w:p w14:paraId="2A91F08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E8454D" w14:textId="77ADA95D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Отметки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 м</w:t>
      </w:r>
      <w:r w:rsidR="008E30C9" w:rsidRPr="004636C4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C52CF5" w:rsidRPr="004636C4">
        <w:rPr>
          <w:rFonts w:ascii="Times New Roman" w:hAnsi="Times New Roman" w:cs="Times New Roman"/>
          <w:sz w:val="24"/>
          <w:szCs w:val="24"/>
        </w:rPr>
        <w:t>Олонки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» </w:t>
      </w:r>
      <w:r w:rsidRPr="004636C4">
        <w:rPr>
          <w:rFonts w:ascii="Times New Roman" w:hAnsi="Times New Roman" w:cs="Times New Roman"/>
          <w:sz w:val="24"/>
          <w:szCs w:val="24"/>
        </w:rPr>
        <w:t>о приеме сведений</w:t>
      </w:r>
    </w:p>
    <w:p w14:paraId="4AB7742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Ответственный исполнитель   ____________ __________ _________________</w:t>
      </w:r>
    </w:p>
    <w:p w14:paraId="7AEF4265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(должность)  (подпись)  (расшифровка подписи)</w:t>
      </w:r>
    </w:p>
    <w:p w14:paraId="47D31B2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631D7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3672CA31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C37F68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2FBAF2C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64"/>
      <w:bookmarkEnd w:id="38"/>
      <w:r w:rsidRPr="004636C4">
        <w:rPr>
          <w:rFonts w:ascii="Times New Roman" w:hAnsi="Times New Roman" w:cs="Times New Roman"/>
          <w:sz w:val="24"/>
          <w:szCs w:val="24"/>
        </w:rPr>
        <w:t xml:space="preserve">&lt;*&gt; Указывается код товара, работы, услуги в соответствии с Общероссийским </w:t>
      </w:r>
      <w:hyperlink r:id="rId64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(Общероссийским </w:t>
      </w:r>
      <w:hyperlink r:id="rId65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продукции).</w:t>
      </w:r>
    </w:p>
    <w:p w14:paraId="7B0754A3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6F6BC" w14:textId="77777777" w:rsidR="009F5F62" w:rsidRPr="004636C4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742636DC" w14:textId="3C4E9041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к Порядку взаимодействия </w:t>
      </w:r>
      <w:r w:rsidRPr="00463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</w:t>
      </w:r>
      <w:r w:rsidR="00D65FB3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52CF5" w:rsidRPr="004636C4">
        <w:rPr>
          <w:rFonts w:ascii="Times New Roman" w:hAnsi="Times New Roman" w:cs="Times New Roman"/>
          <w:sz w:val="24"/>
          <w:szCs w:val="24"/>
        </w:rPr>
        <w:t>Олонки»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79139CDD" w14:textId="77777777" w:rsidR="009F5F62" w:rsidRPr="004636C4" w:rsidRDefault="009F5F62" w:rsidP="009F5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4636C4" w14:paraId="0015EA00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455A63C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D73B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EA2E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BFB12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P689"/>
      <w:bookmarkEnd w:id="39"/>
      <w:r w:rsidRPr="004636C4">
        <w:rPr>
          <w:rFonts w:ascii="Times New Roman" w:hAnsi="Times New Roman" w:cs="Times New Roman"/>
          <w:b/>
          <w:sz w:val="24"/>
          <w:szCs w:val="24"/>
        </w:rPr>
        <w:t>Сведения об исполнении (о расторжении) муниципального контракта</w:t>
      </w:r>
    </w:p>
    <w:p w14:paraId="665B946A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4636C4" w14:paraId="4A4BC30E" w14:textId="77777777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8D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1E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5F62" w:rsidRPr="004636C4" w14:paraId="4FF23B6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D80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9C274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6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D46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1F2B5C3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8D6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47DB7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BDA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5A31670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BF6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18EEF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1E2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4F6471A4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B24C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E17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AA62" w14:textId="77777777" w:rsidR="009F5F62" w:rsidRPr="004636C4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2E8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19E2A086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8BCD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0E8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3362805C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E6B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A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2" w:rsidRPr="004636C4" w14:paraId="2A6D4AD1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10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F35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BF14B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C49B05" w14:textId="77777777" w:rsidR="009F5F62" w:rsidRPr="004636C4" w:rsidRDefault="009F5F62" w:rsidP="009F5F62">
      <w:pPr>
        <w:rPr>
          <w:sz w:val="24"/>
          <w:szCs w:val="24"/>
        </w:rPr>
        <w:sectPr w:rsidR="009F5F62" w:rsidRPr="004636C4">
          <w:pgSz w:w="11905" w:h="16838"/>
          <w:pgMar w:top="1134" w:right="850" w:bottom="1134" w:left="1701" w:header="0" w:footer="0" w:gutter="0"/>
          <w:cols w:space="720"/>
        </w:sectPr>
      </w:pPr>
    </w:p>
    <w:p w14:paraId="467BE150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Раздел I. Исполнение муниципального контракта</w:t>
      </w:r>
    </w:p>
    <w:p w14:paraId="197F936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4636C4" w14:paraId="1D651D25" w14:textId="77777777" w:rsidTr="00EB0874">
        <w:tc>
          <w:tcPr>
            <w:tcW w:w="4358" w:type="dxa"/>
            <w:gridSpan w:val="3"/>
          </w:tcPr>
          <w:p w14:paraId="4E45B77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14:paraId="639D530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14:paraId="258665B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14:paraId="2FF81BB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14:paraId="5C4BB18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14:paraId="5EE5E8B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14:paraId="351DDDE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14:paraId="55D6681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4636C4" w14:paraId="64B00797" w14:textId="77777777" w:rsidTr="00EB0874">
        <w:tc>
          <w:tcPr>
            <w:tcW w:w="1843" w:type="dxa"/>
          </w:tcPr>
          <w:p w14:paraId="4B1BCA8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0435EF8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14:paraId="24327D9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14:paraId="4007B24A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4F847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14:paraId="3F99C34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14:paraId="08E5C39B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8DD3FE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0AAA7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396B92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09490" w14:textId="77777777" w:rsidR="009F5F62" w:rsidRPr="004636C4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4636C4" w14:paraId="1A928B05" w14:textId="77777777" w:rsidTr="00EB0874">
        <w:tc>
          <w:tcPr>
            <w:tcW w:w="1843" w:type="dxa"/>
          </w:tcPr>
          <w:p w14:paraId="50201D4C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0C69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D9FBB3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D17F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53EC944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36004653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4396A74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59C59C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2D4BAF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BD665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0C1BC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4636C4" w14:paraId="648A754B" w14:textId="77777777" w:rsidTr="00EB0874">
        <w:tc>
          <w:tcPr>
            <w:tcW w:w="1843" w:type="dxa"/>
          </w:tcPr>
          <w:p w14:paraId="02EBFDAF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FE54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BB082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444E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43A35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DD0EA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87E74C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2528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1B2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02F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8150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A559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E1EC5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Наименование страны происхождения или информация</w:t>
      </w:r>
    </w:p>
    <w:p w14:paraId="5BFF6AC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о производителе товара</w:t>
      </w:r>
    </w:p>
    <w:p w14:paraId="70B0D81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4636C4" w14:paraId="000AC271" w14:textId="77777777" w:rsidTr="00EB0874">
        <w:tc>
          <w:tcPr>
            <w:tcW w:w="4111" w:type="dxa"/>
          </w:tcPr>
          <w:p w14:paraId="4B5DFAB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F67FFB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14:paraId="03CAFDE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14:paraId="1D7A834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7" w:history="1">
              <w:r w:rsidRPr="004636C4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4636C4" w14:paraId="5ABB9AB7" w14:textId="77777777" w:rsidTr="00EB0874">
        <w:tc>
          <w:tcPr>
            <w:tcW w:w="4111" w:type="dxa"/>
          </w:tcPr>
          <w:p w14:paraId="37D20A6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E5980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0591F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BD99A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4636C4" w14:paraId="56110F8C" w14:textId="77777777" w:rsidTr="00EB0874">
        <w:tc>
          <w:tcPr>
            <w:tcW w:w="4111" w:type="dxa"/>
          </w:tcPr>
          <w:p w14:paraId="6A2B478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F9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C471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EFE5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5EED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DC879B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Сведения о начислении неустоек (штрафов, пеней) в связи</w:t>
      </w:r>
    </w:p>
    <w:p w14:paraId="364B3986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с ненадлежащим исполнением обязательств, предусмотренных</w:t>
      </w:r>
    </w:p>
    <w:p w14:paraId="7EEA98F3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муниципальным контрактом, стороной контракта</w:t>
      </w:r>
    </w:p>
    <w:p w14:paraId="08FAA93A" w14:textId="77777777" w:rsidR="009F5F62" w:rsidRPr="004636C4" w:rsidRDefault="009F5F62" w:rsidP="009F5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4636C4" w14:paraId="187E1C25" w14:textId="77777777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14:paraId="133ACECB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21C087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7987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E511D3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BE9A711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4636C4" w14:paraId="7A0B026B" w14:textId="77777777" w:rsidTr="00EB0874">
        <w:tc>
          <w:tcPr>
            <w:tcW w:w="2268" w:type="dxa"/>
          </w:tcPr>
          <w:p w14:paraId="3DBB01B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Сторона контракта - плательщик</w:t>
            </w:r>
          </w:p>
        </w:tc>
        <w:tc>
          <w:tcPr>
            <w:tcW w:w="2268" w:type="dxa"/>
          </w:tcPr>
          <w:p w14:paraId="4A3E328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начисления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неустойки (штрафа, пени)</w:t>
            </w:r>
          </w:p>
        </w:tc>
        <w:tc>
          <w:tcPr>
            <w:tcW w:w="1984" w:type="dxa"/>
          </w:tcPr>
          <w:p w14:paraId="4F247B5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начисленной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неустойки (штрафа, пени)</w:t>
            </w:r>
          </w:p>
        </w:tc>
        <w:tc>
          <w:tcPr>
            <w:tcW w:w="2268" w:type="dxa"/>
          </w:tcPr>
          <w:p w14:paraId="459BC75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уплаты неустойки (штрафа, пени)</w:t>
            </w:r>
          </w:p>
        </w:tc>
        <w:tc>
          <w:tcPr>
            <w:tcW w:w="1985" w:type="dxa"/>
          </w:tcPr>
          <w:p w14:paraId="043A2FB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взысканной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неустойки (штрафа, пени)</w:t>
            </w:r>
          </w:p>
        </w:tc>
        <w:tc>
          <w:tcPr>
            <w:tcW w:w="1984" w:type="dxa"/>
          </w:tcPr>
          <w:p w14:paraId="474454CB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возврата суммы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уплаченной (взысканной) неустойки (штрафа, пени)</w:t>
            </w:r>
          </w:p>
        </w:tc>
        <w:tc>
          <w:tcPr>
            <w:tcW w:w="1985" w:type="dxa"/>
          </w:tcPr>
          <w:p w14:paraId="2375D221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возвращенной </w:t>
            </w: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плательщику суммы неустойки (штрафа, пени)</w:t>
            </w:r>
          </w:p>
        </w:tc>
      </w:tr>
      <w:tr w:rsidR="009F5F62" w:rsidRPr="004636C4" w14:paraId="12D03B3D" w14:textId="77777777" w:rsidTr="00EB0874">
        <w:tc>
          <w:tcPr>
            <w:tcW w:w="2268" w:type="dxa"/>
          </w:tcPr>
          <w:p w14:paraId="1368B93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339512B9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8FC041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735F218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B9579C7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06DB942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C68FD7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F62" w:rsidRPr="004636C4" w14:paraId="663527F9" w14:textId="77777777" w:rsidTr="00EB0874">
        <w:tc>
          <w:tcPr>
            <w:tcW w:w="2268" w:type="dxa"/>
          </w:tcPr>
          <w:p w14:paraId="597D3C7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4BE7A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C18B9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D593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4249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C82A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C494E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B7837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F9A05" w14:textId="77777777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798"/>
      <w:bookmarkEnd w:id="40"/>
      <w:r w:rsidRPr="004636C4">
        <w:rPr>
          <w:rFonts w:ascii="Times New Roman" w:hAnsi="Times New Roman" w:cs="Times New Roman"/>
          <w:sz w:val="24"/>
          <w:szCs w:val="24"/>
        </w:rPr>
        <w:t>Раздел II. Расторжение муниципального контракта</w:t>
      </w:r>
    </w:p>
    <w:p w14:paraId="2AD46299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4636C4" w14:paraId="258B86C4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30D74493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800"/>
            <w:bookmarkEnd w:id="41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муниципального 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6E8FB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966C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1E9D72A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4636C4" w14:paraId="35214896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02F01012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805"/>
            <w:bookmarkEnd w:id="42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являющегося основанием расторжения муниципального 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EA543A7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37A6C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38ADA76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4636C4" w14:paraId="7AB24EA7" w14:textId="77777777" w:rsidTr="00EB0874">
        <w:tc>
          <w:tcPr>
            <w:tcW w:w="3828" w:type="dxa"/>
          </w:tcPr>
          <w:p w14:paraId="40EBBE9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810"/>
            <w:bookmarkEnd w:id="43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14:paraId="2EFBFCB4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1"/>
            <w:bookmarkEnd w:id="44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14:paraId="141A484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2"/>
            <w:bookmarkEnd w:id="45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14:paraId="4F5493AE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3"/>
            <w:bookmarkEnd w:id="46"/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4636C4" w14:paraId="01D92030" w14:textId="77777777" w:rsidTr="00EB0874">
        <w:tc>
          <w:tcPr>
            <w:tcW w:w="3828" w:type="dxa"/>
          </w:tcPr>
          <w:p w14:paraId="258051B5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6CB5C1A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2993900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B2C6986" w14:textId="77777777" w:rsidR="009F5F62" w:rsidRPr="004636C4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4636C4" w14:paraId="7CFFBA6C" w14:textId="77777777" w:rsidTr="00EB0874">
        <w:tc>
          <w:tcPr>
            <w:tcW w:w="3828" w:type="dxa"/>
          </w:tcPr>
          <w:p w14:paraId="01B48824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D77120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1B8AE6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AC6731" w14:textId="77777777" w:rsidR="009F5F62" w:rsidRPr="004636C4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FADF4" w14:textId="77777777" w:rsidR="009F5F62" w:rsidRPr="004636C4" w:rsidRDefault="009F5F62" w:rsidP="009F5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1590E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Заказчик</w:t>
      </w:r>
    </w:p>
    <w:p w14:paraId="4922722F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или иное уполномоченное лицо     ___________ _____________________</w:t>
      </w:r>
    </w:p>
    <w:p w14:paraId="498357E8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______________                (подпись)  (расшифровка подписи)</w:t>
      </w:r>
    </w:p>
    <w:p w14:paraId="4ED0292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GoBack"/>
      <w:bookmarkEnd w:id="47"/>
    </w:p>
    <w:p w14:paraId="22C7E77B" w14:textId="179215DC" w:rsidR="009F5F62" w:rsidRPr="004636C4" w:rsidRDefault="009F5F62" w:rsidP="009F5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C52CF5" w:rsidRPr="004636C4">
        <w:rPr>
          <w:rFonts w:ascii="Times New Roman" w:hAnsi="Times New Roman" w:cs="Times New Roman"/>
          <w:sz w:val="24"/>
          <w:szCs w:val="24"/>
        </w:rPr>
        <w:t>отдела</w:t>
      </w:r>
      <w:r w:rsidR="008E30C9" w:rsidRPr="004636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52CF5" w:rsidRPr="004636C4">
        <w:rPr>
          <w:rFonts w:ascii="Times New Roman" w:hAnsi="Times New Roman" w:cs="Times New Roman"/>
          <w:sz w:val="24"/>
          <w:szCs w:val="24"/>
        </w:rPr>
        <w:t>Олонки»</w:t>
      </w:r>
      <w:r w:rsidRPr="004636C4">
        <w:rPr>
          <w:rFonts w:ascii="Times New Roman" w:hAnsi="Times New Roman" w:cs="Times New Roman"/>
          <w:sz w:val="24"/>
          <w:szCs w:val="24"/>
        </w:rPr>
        <w:t xml:space="preserve">  о приеме сведений</w:t>
      </w:r>
    </w:p>
    <w:p w14:paraId="56ECD60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</w:p>
    <w:p w14:paraId="56DB3869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исполнитель                 ____________ __________ _______________________</w:t>
      </w:r>
    </w:p>
    <w:p w14:paraId="330FEFA2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6C4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14:paraId="0568EB61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A8D54" w14:textId="77777777" w:rsidR="009F5F62" w:rsidRPr="004636C4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28687F8D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6C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BF2173E" w14:textId="77777777" w:rsidR="009F5F62" w:rsidRPr="004636C4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5F62" w:rsidRPr="004636C4" w:rsidSect="00EB087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r w:rsidRPr="004636C4">
        <w:rPr>
          <w:rFonts w:ascii="Times New Roman" w:hAnsi="Times New Roman" w:cs="Times New Roman"/>
          <w:sz w:val="24"/>
          <w:szCs w:val="24"/>
        </w:rPr>
        <w:t xml:space="preserve">&lt;*&gt; Указывается код товара в соответствии с Общероссийским </w:t>
      </w:r>
      <w:hyperlink r:id="rId68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(Общероссийским </w:t>
      </w:r>
      <w:hyperlink r:id="rId69" w:history="1">
        <w:r w:rsidRPr="004636C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636C4">
        <w:rPr>
          <w:rFonts w:ascii="Times New Roman" w:hAnsi="Times New Roman" w:cs="Times New Roman"/>
          <w:sz w:val="24"/>
          <w:szCs w:val="24"/>
        </w:rPr>
        <w:t xml:space="preserve"> продукции)</w:t>
      </w:r>
    </w:p>
    <w:p w14:paraId="21728941" w14:textId="77777777" w:rsidR="005B3F0B" w:rsidRPr="004636C4" w:rsidRDefault="005B3F0B" w:rsidP="0052666C">
      <w:pPr>
        <w:ind w:firstLine="709"/>
        <w:rPr>
          <w:sz w:val="24"/>
          <w:szCs w:val="24"/>
        </w:rPr>
      </w:pPr>
    </w:p>
    <w:sectPr w:rsidR="005B3F0B" w:rsidRPr="004636C4" w:rsidSect="0029482D">
      <w:headerReference w:type="default" r:id="rId7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DAA6" w14:textId="77777777" w:rsidR="0074241C" w:rsidRDefault="0074241C" w:rsidP="005850A3">
      <w:pPr>
        <w:spacing w:after="0" w:line="240" w:lineRule="auto"/>
      </w:pPr>
      <w:r>
        <w:separator/>
      </w:r>
    </w:p>
  </w:endnote>
  <w:endnote w:type="continuationSeparator" w:id="0">
    <w:p w14:paraId="5EF18A0E" w14:textId="77777777" w:rsidR="0074241C" w:rsidRDefault="0074241C" w:rsidP="005850A3">
      <w:pPr>
        <w:spacing w:after="0" w:line="240" w:lineRule="auto"/>
      </w:pPr>
      <w:r>
        <w:continuationSeparator/>
      </w:r>
    </w:p>
  </w:endnote>
  <w:endnote w:id="1">
    <w:p w14:paraId="1DF89018" w14:textId="77777777" w:rsidR="00261AF1" w:rsidRPr="00D103F3" w:rsidRDefault="00261AF1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D0614" w14:textId="77777777" w:rsidR="0074241C" w:rsidRDefault="0074241C" w:rsidP="005850A3">
      <w:pPr>
        <w:spacing w:after="0" w:line="240" w:lineRule="auto"/>
      </w:pPr>
      <w:r>
        <w:separator/>
      </w:r>
    </w:p>
  </w:footnote>
  <w:footnote w:type="continuationSeparator" w:id="0">
    <w:p w14:paraId="555E8DAB" w14:textId="77777777" w:rsidR="0074241C" w:rsidRDefault="0074241C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D6FE" w14:textId="77777777" w:rsidR="00261AF1" w:rsidRDefault="00261AF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4AF91" w14:textId="77777777" w:rsidR="00261AF1" w:rsidRPr="00245BBA" w:rsidRDefault="00261AF1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47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14:paraId="1B900F77" w14:textId="77777777" w:rsidR="00261AF1" w:rsidRDefault="00261A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5AB"/>
    <w:rsid w:val="000A64FC"/>
    <w:rsid w:val="000C4A59"/>
    <w:rsid w:val="000E30B3"/>
    <w:rsid w:val="000F19B8"/>
    <w:rsid w:val="000F3AB3"/>
    <w:rsid w:val="0011749D"/>
    <w:rsid w:val="00125218"/>
    <w:rsid w:val="00126766"/>
    <w:rsid w:val="00126E6A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3CC7"/>
    <w:rsid w:val="001E4571"/>
    <w:rsid w:val="001F21A0"/>
    <w:rsid w:val="001F321C"/>
    <w:rsid w:val="001F3B02"/>
    <w:rsid w:val="001F767B"/>
    <w:rsid w:val="00200681"/>
    <w:rsid w:val="00213967"/>
    <w:rsid w:val="00214423"/>
    <w:rsid w:val="00217D4B"/>
    <w:rsid w:val="00245BBA"/>
    <w:rsid w:val="00253BF7"/>
    <w:rsid w:val="00253EEB"/>
    <w:rsid w:val="00257BEA"/>
    <w:rsid w:val="00261AF1"/>
    <w:rsid w:val="002658F3"/>
    <w:rsid w:val="0026651A"/>
    <w:rsid w:val="00266554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248FA"/>
    <w:rsid w:val="00324EAB"/>
    <w:rsid w:val="00330D14"/>
    <w:rsid w:val="00335BBB"/>
    <w:rsid w:val="00335FB6"/>
    <w:rsid w:val="00337A16"/>
    <w:rsid w:val="003433BA"/>
    <w:rsid w:val="00344A6D"/>
    <w:rsid w:val="00345574"/>
    <w:rsid w:val="003504CC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36C4"/>
    <w:rsid w:val="004647FA"/>
    <w:rsid w:val="00464C1B"/>
    <w:rsid w:val="004715C1"/>
    <w:rsid w:val="00477008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3A2C"/>
    <w:rsid w:val="004F5398"/>
    <w:rsid w:val="004F5E77"/>
    <w:rsid w:val="004F723C"/>
    <w:rsid w:val="00503FBA"/>
    <w:rsid w:val="00516B4C"/>
    <w:rsid w:val="005210E3"/>
    <w:rsid w:val="0052666C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92B08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E512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1D50"/>
    <w:rsid w:val="006F3A03"/>
    <w:rsid w:val="00705BE8"/>
    <w:rsid w:val="007140AA"/>
    <w:rsid w:val="0073070C"/>
    <w:rsid w:val="007415AD"/>
    <w:rsid w:val="00741E41"/>
    <w:rsid w:val="0074241C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030C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44A2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B61DD"/>
    <w:rsid w:val="008B711F"/>
    <w:rsid w:val="008C1656"/>
    <w:rsid w:val="008C4566"/>
    <w:rsid w:val="008C52F4"/>
    <w:rsid w:val="008C571E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F4C19"/>
    <w:rsid w:val="00B00901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52CF5"/>
    <w:rsid w:val="00C645CA"/>
    <w:rsid w:val="00C64CF1"/>
    <w:rsid w:val="00C64FB6"/>
    <w:rsid w:val="00C76245"/>
    <w:rsid w:val="00C847C4"/>
    <w:rsid w:val="00CA1548"/>
    <w:rsid w:val="00CA1DC7"/>
    <w:rsid w:val="00CB237E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2C0F"/>
    <w:rsid w:val="00E34961"/>
    <w:rsid w:val="00E373DA"/>
    <w:rsid w:val="00E45BE4"/>
    <w:rsid w:val="00E50C09"/>
    <w:rsid w:val="00E54B58"/>
    <w:rsid w:val="00E6091F"/>
    <w:rsid w:val="00E61F85"/>
    <w:rsid w:val="00E62C93"/>
    <w:rsid w:val="00E63828"/>
    <w:rsid w:val="00E64080"/>
    <w:rsid w:val="00E73BCB"/>
    <w:rsid w:val="00E80549"/>
    <w:rsid w:val="00E92B35"/>
    <w:rsid w:val="00E94B37"/>
    <w:rsid w:val="00EB0874"/>
    <w:rsid w:val="00EB0D61"/>
    <w:rsid w:val="00EB108F"/>
    <w:rsid w:val="00EB1B04"/>
    <w:rsid w:val="00EB2D16"/>
    <w:rsid w:val="00EB39D6"/>
    <w:rsid w:val="00EC445A"/>
    <w:rsid w:val="00ED09D5"/>
    <w:rsid w:val="00ED1C6C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5044"/>
    <w:rsid w:val="00F36226"/>
    <w:rsid w:val="00F437AC"/>
    <w:rsid w:val="00F51EF9"/>
    <w:rsid w:val="00F5520E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C4A7F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71C17dDcFK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openxmlformats.org/officeDocument/2006/relationships/hyperlink" Target="consultantplus://offline/ref=ECC6383C9CED16E296009CF94AE1EC6967DCFF0C74B3E0172184C457F490FE957041CE7F3219CE0205X7F" TargetMode="External"/><Relationship Id="rId21" Type="http://schemas.openxmlformats.org/officeDocument/2006/relationships/hyperlink" Target="consultantplus://offline/ref=EA6FB9D55C68AE8DCA9DDD239477CEEB510DF968D0E0F4BEF2E88CB8A997CC22036D947C9E7B68E0PEo4E" TargetMode="External"/><Relationship Id="rId34" Type="http://schemas.openxmlformats.org/officeDocument/2006/relationships/hyperlink" Target="consultantplus://offline/ref=ECC6383C9CED16E296009CF94AE1EC6967DCF90B77B5E0172184C457F409X0F" TargetMode="External"/><Relationship Id="rId42" Type="http://schemas.openxmlformats.org/officeDocument/2006/relationships/hyperlink" Target="consultantplus://offline/ref=ECC6383C9CED16E296009CF94AE1EC6964DFF60D77B7E0172184C457F490FE957041CE7F3218CD0B05XE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E20EDB668C54B89BA4D478FC01A4391FDF78DD70FAAaBAFF" TargetMode="External"/><Relationship Id="rId68" Type="http://schemas.openxmlformats.org/officeDocument/2006/relationships/hyperlink" Target="consultantplus://offline/ref=7C57D8F52743650EEE58D044430A116D9B432C23E0B968C54B89BA4D47a8AF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7DCF90B77B5E0172184C457F409X0F" TargetMode="External"/><Relationship Id="rId45" Type="http://schemas.openxmlformats.org/officeDocument/2006/relationships/hyperlink" Target="consultantplus://offline/ref=ECC6383C9CED16E296009CF94AE1EC6967DCFF0C74B3E0172184C457F490FE957041CE7F3219CE0205X7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F0C74B3E0172184C457F490FE957041CE7F3219CE0205X7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C155C2C73E940F9A471A33BA659C75F92368678AF2043591E262654Dd3c1K" TargetMode="External"/><Relationship Id="rId23" Type="http://schemas.openxmlformats.org/officeDocument/2006/relationships/hyperlink" Target="consultantplus://offline/ref=ECC6383C9CED16E296009CF94AE1EC6967DCFF0C74B3E0172184C457F490FE957041CE7F3219CE0205X7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4DFF60D77B7E0172184C457F490FE957041CE7F3218CD0B05XE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8C90A05XE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6EE828B4313BD3522BAC4609CFDCF8EE7E815D1FFEF969A063A9DD67A5XC4EE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8F60774B4E0172184C457F409X0F" TargetMode="External"/><Relationship Id="rId65" Type="http://schemas.openxmlformats.org/officeDocument/2006/relationships/hyperlink" Target="consultantplus://offline/ref=7C57D8F52743650EEE58D044430A116D98442A2EE0B768C54B89BA4D47a8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hyperlink" Target="consultantplus://offline/ref=ECC6383C9CED16E296009CF94AE1EC6964DBF60D72B5E0172184C457F409X0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7C57D8F52743650EEE58D044430A116D9B432C23E0B968C54B89BA4D47a8AFF" TargetMode="External"/><Relationship Id="rId69" Type="http://schemas.openxmlformats.org/officeDocument/2006/relationships/hyperlink" Target="consultantplus://offline/ref=7C57D8F52743650EEE58D044430A116D98442A2EE0B7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8109D665B86212774280ADB8C2C2AEEC6EFFE1BE196B33DF5D1490C4B187B625236FA12143DDAF5S7M5J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hyperlink" Target="consultantplus://offline/ref=ECC6383C9CED16E296009CF94AE1EC6964D8F60774B4E0172184C457F409X0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7DCF90B77B5E0172184C457F409X0F" TargetMode="External"/><Relationship Id="rId67" Type="http://schemas.openxmlformats.org/officeDocument/2006/relationships/hyperlink" Target="consultantplus://offline/ref=7C57D8F52743650EEE58D044430A116D9B432E20EDB668C54B89BA4D478FC01A4391FDF78DD70FAAaB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BF60D72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7C57D8F52743650EEE58D044430A116D9B432C23E1BD68C54B89BA4D47a8AFF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AADE-84EC-4DE6-8157-13AB02F8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Олонки</cp:lastModifiedBy>
  <cp:revision>5</cp:revision>
  <cp:lastPrinted>2020-05-28T04:10:00Z</cp:lastPrinted>
  <dcterms:created xsi:type="dcterms:W3CDTF">2020-08-18T03:55:00Z</dcterms:created>
  <dcterms:modified xsi:type="dcterms:W3CDTF">2020-08-19T02:56:00Z</dcterms:modified>
</cp:coreProperties>
</file>